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DAA" w:rsidRPr="00AB2C22" w:rsidRDefault="00A87DE2">
      <w:pPr>
        <w:spacing w:after="0" w:line="408" w:lineRule="auto"/>
        <w:ind w:left="120"/>
        <w:jc w:val="center"/>
        <w:rPr>
          <w:lang w:val="ru-RU"/>
        </w:rPr>
      </w:pPr>
      <w:bookmarkStart w:id="0" w:name="block-29876426"/>
      <w:r w:rsidRPr="00AB2C22">
        <w:rPr>
          <w:rFonts w:ascii="Times New Roman" w:hAnsi="Times New Roman"/>
          <w:b/>
          <w:color w:val="000000"/>
          <w:sz w:val="28"/>
          <w:lang w:val="ru-RU"/>
        </w:rPr>
        <w:t>МИНИСТЕРСТВО ПРОСВЕЩЕНИЯ РОССИЙСКОЙ ФЕДЕРАЦИИ</w:t>
      </w:r>
    </w:p>
    <w:p w:rsidR="00701DAA" w:rsidRPr="00AB2C22" w:rsidRDefault="00A87DE2">
      <w:pPr>
        <w:spacing w:after="0" w:line="408" w:lineRule="auto"/>
        <w:ind w:left="120"/>
        <w:jc w:val="center"/>
        <w:rPr>
          <w:lang w:val="ru-RU"/>
        </w:rPr>
      </w:pPr>
      <w:bookmarkStart w:id="1" w:name="7e23ae95-14d1-494f-ac52-185ba52e2507"/>
      <w:r w:rsidRPr="00AB2C22">
        <w:rPr>
          <w:rFonts w:ascii="Times New Roman" w:hAnsi="Times New Roman"/>
          <w:b/>
          <w:color w:val="000000"/>
          <w:sz w:val="28"/>
          <w:lang w:val="ru-RU"/>
        </w:rPr>
        <w:t>Министерство образования Республики Мордовия</w:t>
      </w:r>
      <w:bookmarkStart w:id="2" w:name="_GoBack"/>
      <w:bookmarkEnd w:id="1"/>
      <w:bookmarkEnd w:id="2"/>
    </w:p>
    <w:p w:rsidR="00701DAA" w:rsidRPr="00AB2C22" w:rsidRDefault="00701DAA">
      <w:pPr>
        <w:spacing w:after="0" w:line="408" w:lineRule="auto"/>
        <w:ind w:left="120"/>
        <w:jc w:val="center"/>
        <w:rPr>
          <w:lang w:val="ru-RU"/>
        </w:rPr>
      </w:pPr>
    </w:p>
    <w:p w:rsidR="00A30434" w:rsidRDefault="00A87DE2">
      <w:pPr>
        <w:spacing w:after="0" w:line="408" w:lineRule="auto"/>
        <w:ind w:left="120"/>
        <w:jc w:val="center"/>
        <w:rPr>
          <w:rFonts w:ascii="Times New Roman" w:hAnsi="Times New Roman"/>
          <w:b/>
          <w:color w:val="000000"/>
          <w:sz w:val="28"/>
          <w:lang w:val="ru-RU"/>
        </w:rPr>
      </w:pPr>
      <w:r w:rsidRPr="00AB2C22">
        <w:rPr>
          <w:rFonts w:ascii="Times New Roman" w:hAnsi="Times New Roman"/>
          <w:b/>
          <w:color w:val="000000"/>
          <w:sz w:val="28"/>
          <w:lang w:val="ru-RU"/>
        </w:rPr>
        <w:t xml:space="preserve">Муниципальное бюджетное </w:t>
      </w:r>
      <w:r w:rsidR="00A30434">
        <w:rPr>
          <w:rFonts w:ascii="Times New Roman" w:hAnsi="Times New Roman"/>
          <w:b/>
          <w:color w:val="000000"/>
          <w:sz w:val="28"/>
          <w:lang w:val="ru-RU"/>
        </w:rPr>
        <w:t>общеобразовательное учреждение</w:t>
      </w:r>
    </w:p>
    <w:p w:rsidR="00701DAA" w:rsidRPr="00AB2C22" w:rsidRDefault="00A30434">
      <w:pPr>
        <w:spacing w:after="0" w:line="408" w:lineRule="auto"/>
        <w:ind w:left="120"/>
        <w:jc w:val="center"/>
        <w:rPr>
          <w:lang w:val="ru-RU"/>
        </w:rPr>
      </w:pPr>
      <w:r>
        <w:rPr>
          <w:rFonts w:ascii="Times New Roman" w:hAnsi="Times New Roman"/>
          <w:b/>
          <w:color w:val="000000"/>
          <w:sz w:val="28"/>
          <w:lang w:val="ru-RU"/>
        </w:rPr>
        <w:t>«Лицей №1»</w:t>
      </w:r>
      <w:r w:rsidR="00A87DE2" w:rsidRPr="00AB2C22">
        <w:rPr>
          <w:rFonts w:ascii="Times New Roman" w:hAnsi="Times New Roman"/>
          <w:b/>
          <w:color w:val="000000"/>
          <w:sz w:val="28"/>
          <w:lang w:val="ru-RU"/>
        </w:rPr>
        <w:t xml:space="preserve"> </w:t>
      </w:r>
      <w:proofErr w:type="spellStart"/>
      <w:r w:rsidR="00A87DE2" w:rsidRPr="00AB2C22">
        <w:rPr>
          <w:rFonts w:ascii="Times New Roman" w:hAnsi="Times New Roman"/>
          <w:b/>
          <w:color w:val="000000"/>
          <w:sz w:val="28"/>
          <w:lang w:val="ru-RU"/>
        </w:rPr>
        <w:t>р.п</w:t>
      </w:r>
      <w:proofErr w:type="spellEnd"/>
      <w:r w:rsidR="00A87DE2" w:rsidRPr="00AB2C22">
        <w:rPr>
          <w:rFonts w:ascii="Times New Roman" w:hAnsi="Times New Roman"/>
          <w:b/>
          <w:color w:val="000000"/>
          <w:sz w:val="28"/>
          <w:lang w:val="ru-RU"/>
        </w:rPr>
        <w:t>. Чамзинка</w:t>
      </w:r>
    </w:p>
    <w:p w:rsidR="00701DAA" w:rsidRPr="00AB2C22" w:rsidRDefault="00701DAA">
      <w:pPr>
        <w:spacing w:after="0"/>
        <w:ind w:left="120"/>
        <w:rPr>
          <w:lang w:val="ru-RU"/>
        </w:rPr>
      </w:pPr>
    </w:p>
    <w:tbl>
      <w:tblPr>
        <w:tblW w:w="9639" w:type="dxa"/>
        <w:tblLook w:val="04A0" w:firstRow="1" w:lastRow="0" w:firstColumn="1" w:lastColumn="0" w:noHBand="0" w:noVBand="1"/>
      </w:tblPr>
      <w:tblGrid>
        <w:gridCol w:w="3114"/>
        <w:gridCol w:w="2556"/>
        <w:gridCol w:w="3969"/>
      </w:tblGrid>
      <w:tr w:rsidR="00C53FFE" w:rsidRPr="00A30434" w:rsidTr="00822D34">
        <w:tc>
          <w:tcPr>
            <w:tcW w:w="3114" w:type="dxa"/>
          </w:tcPr>
          <w:p w:rsidR="00C53FFE" w:rsidRPr="0040209D" w:rsidRDefault="0022576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2556" w:type="dxa"/>
          </w:tcPr>
          <w:p w:rsidR="00C53FFE" w:rsidRPr="0040209D" w:rsidRDefault="0022576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969" w:type="dxa"/>
          </w:tcPr>
          <w:p w:rsidR="000E6D86" w:rsidRDefault="00A87DE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3043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«Лицей № 1»</w:t>
            </w:r>
            <w:r w:rsidR="00A87DE2" w:rsidRPr="008944ED">
              <w:rPr>
                <w:rFonts w:ascii="Times New Roman" w:eastAsia="Times New Roman" w:hAnsi="Times New Roman"/>
                <w:color w:val="000000"/>
                <w:sz w:val="28"/>
                <w:szCs w:val="28"/>
                <w:lang w:val="ru-RU"/>
              </w:rPr>
              <w:t xml:space="preserve"> </w:t>
            </w:r>
            <w:proofErr w:type="spellStart"/>
            <w:r w:rsidR="00A87DE2" w:rsidRPr="008944ED">
              <w:rPr>
                <w:rFonts w:ascii="Times New Roman" w:eastAsia="Times New Roman" w:hAnsi="Times New Roman"/>
                <w:color w:val="000000"/>
                <w:sz w:val="28"/>
                <w:szCs w:val="28"/>
                <w:lang w:val="ru-RU"/>
              </w:rPr>
              <w:t>р.п</w:t>
            </w:r>
            <w:proofErr w:type="spellEnd"/>
            <w:r w:rsidR="00A87DE2" w:rsidRPr="008944ED">
              <w:rPr>
                <w:rFonts w:ascii="Times New Roman" w:eastAsia="Times New Roman" w:hAnsi="Times New Roman"/>
                <w:color w:val="000000"/>
                <w:sz w:val="28"/>
                <w:szCs w:val="28"/>
                <w:lang w:val="ru-RU"/>
              </w:rPr>
              <w:t>. Чамзинка</w:t>
            </w:r>
          </w:p>
          <w:p w:rsidR="000E6D86" w:rsidRDefault="00A87DE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A87DE2"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Н.Н. Курочкина</w:t>
            </w:r>
          </w:p>
          <w:p w:rsidR="00A30434" w:rsidRDefault="00A87DE2"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85/3/од</w:t>
            </w:r>
          </w:p>
          <w:p w:rsidR="000E6D86" w:rsidRDefault="00A87DE2" w:rsidP="000E6D86">
            <w:pPr>
              <w:autoSpaceDE w:val="0"/>
              <w:autoSpaceDN w:val="0"/>
              <w:spacing w:after="0" w:line="240" w:lineRule="auto"/>
              <w:rPr>
                <w:rFonts w:ascii="Times New Roman" w:eastAsia="Times New Roman" w:hAnsi="Times New Roman"/>
                <w:color w:val="000000"/>
                <w:sz w:val="24"/>
                <w:szCs w:val="24"/>
                <w:lang w:val="ru-RU"/>
              </w:rPr>
            </w:pP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00A30434">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22576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01DAA" w:rsidRPr="00AB2C22" w:rsidRDefault="00701DAA">
      <w:pPr>
        <w:spacing w:after="0"/>
        <w:ind w:left="120"/>
        <w:rPr>
          <w:lang w:val="ru-RU"/>
        </w:rPr>
      </w:pPr>
    </w:p>
    <w:p w:rsidR="00701DAA" w:rsidRPr="00AB2C22" w:rsidRDefault="00701DAA">
      <w:pPr>
        <w:spacing w:after="0"/>
        <w:ind w:left="120"/>
        <w:rPr>
          <w:lang w:val="ru-RU"/>
        </w:rPr>
      </w:pPr>
    </w:p>
    <w:p w:rsidR="00701DAA" w:rsidRPr="00AB2C22" w:rsidRDefault="00A87DE2">
      <w:pPr>
        <w:spacing w:after="0" w:line="408" w:lineRule="auto"/>
        <w:ind w:left="120"/>
        <w:jc w:val="center"/>
        <w:rPr>
          <w:lang w:val="ru-RU"/>
        </w:rPr>
      </w:pPr>
      <w:r w:rsidRPr="00AB2C22">
        <w:rPr>
          <w:rFonts w:ascii="Times New Roman" w:hAnsi="Times New Roman"/>
          <w:b/>
          <w:color w:val="000000"/>
          <w:sz w:val="28"/>
          <w:lang w:val="ru-RU"/>
        </w:rPr>
        <w:t>РАБОЧАЯ ПРОГРАММА</w:t>
      </w:r>
    </w:p>
    <w:p w:rsidR="00701DAA" w:rsidRPr="00AB2C22" w:rsidRDefault="00A87DE2">
      <w:pPr>
        <w:spacing w:after="0" w:line="408" w:lineRule="auto"/>
        <w:ind w:left="120"/>
        <w:jc w:val="center"/>
        <w:rPr>
          <w:lang w:val="ru-RU"/>
        </w:rPr>
      </w:pPr>
      <w:r w:rsidRPr="00AB2C22">
        <w:rPr>
          <w:rFonts w:ascii="Times New Roman" w:hAnsi="Times New Roman"/>
          <w:color w:val="000000"/>
          <w:sz w:val="28"/>
          <w:lang w:val="ru-RU"/>
        </w:rPr>
        <w:t>(</w:t>
      </w:r>
      <w:r>
        <w:rPr>
          <w:rFonts w:ascii="Times New Roman" w:hAnsi="Times New Roman"/>
          <w:color w:val="000000"/>
          <w:sz w:val="28"/>
        </w:rPr>
        <w:t>ID</w:t>
      </w:r>
      <w:r w:rsidRPr="00AB2C22">
        <w:rPr>
          <w:rFonts w:ascii="Times New Roman" w:hAnsi="Times New Roman"/>
          <w:color w:val="000000"/>
          <w:sz w:val="28"/>
          <w:lang w:val="ru-RU"/>
        </w:rPr>
        <w:t xml:space="preserve"> 3945195)</w:t>
      </w:r>
    </w:p>
    <w:p w:rsidR="00701DAA" w:rsidRPr="00AB2C22" w:rsidRDefault="00701DAA">
      <w:pPr>
        <w:spacing w:after="0"/>
        <w:ind w:left="120"/>
        <w:jc w:val="center"/>
        <w:rPr>
          <w:lang w:val="ru-RU"/>
        </w:rPr>
      </w:pPr>
    </w:p>
    <w:p w:rsidR="00701DAA" w:rsidRPr="00AB2C22" w:rsidRDefault="00A87DE2">
      <w:pPr>
        <w:spacing w:after="0" w:line="408" w:lineRule="auto"/>
        <w:ind w:left="120"/>
        <w:jc w:val="center"/>
        <w:rPr>
          <w:lang w:val="ru-RU"/>
        </w:rPr>
      </w:pPr>
      <w:proofErr w:type="gramStart"/>
      <w:r w:rsidRPr="00AB2C22">
        <w:rPr>
          <w:rFonts w:ascii="Times New Roman" w:hAnsi="Times New Roman"/>
          <w:b/>
          <w:color w:val="000000"/>
          <w:sz w:val="28"/>
          <w:lang w:val="ru-RU"/>
        </w:rPr>
        <w:t>учебного</w:t>
      </w:r>
      <w:proofErr w:type="gramEnd"/>
      <w:r w:rsidRPr="00AB2C22">
        <w:rPr>
          <w:rFonts w:ascii="Times New Roman" w:hAnsi="Times New Roman"/>
          <w:b/>
          <w:color w:val="000000"/>
          <w:sz w:val="28"/>
          <w:lang w:val="ru-RU"/>
        </w:rPr>
        <w:t xml:space="preserve"> предмета «Основы безопасности жизнедеятельности»</w:t>
      </w:r>
    </w:p>
    <w:p w:rsidR="00701DAA" w:rsidRPr="00AB2C22" w:rsidRDefault="00A87DE2">
      <w:pPr>
        <w:spacing w:after="0" w:line="408" w:lineRule="auto"/>
        <w:ind w:left="120"/>
        <w:jc w:val="center"/>
        <w:rPr>
          <w:lang w:val="ru-RU"/>
        </w:rPr>
      </w:pPr>
      <w:proofErr w:type="gramStart"/>
      <w:r w:rsidRPr="00AB2C22">
        <w:rPr>
          <w:rFonts w:ascii="Times New Roman" w:hAnsi="Times New Roman"/>
          <w:color w:val="000000"/>
          <w:sz w:val="28"/>
          <w:lang w:val="ru-RU"/>
        </w:rPr>
        <w:t>для</w:t>
      </w:r>
      <w:proofErr w:type="gramEnd"/>
      <w:r w:rsidRPr="00AB2C22">
        <w:rPr>
          <w:rFonts w:ascii="Times New Roman" w:hAnsi="Times New Roman"/>
          <w:color w:val="000000"/>
          <w:sz w:val="28"/>
          <w:lang w:val="ru-RU"/>
        </w:rPr>
        <w:t xml:space="preserve"> обучающихся 10-11 классов </w:t>
      </w:r>
    </w:p>
    <w:p w:rsidR="00701DAA" w:rsidRPr="00AB2C22" w:rsidRDefault="00701DAA">
      <w:pPr>
        <w:spacing w:after="0"/>
        <w:ind w:left="120"/>
        <w:jc w:val="center"/>
        <w:rPr>
          <w:lang w:val="ru-RU"/>
        </w:rPr>
      </w:pPr>
    </w:p>
    <w:p w:rsidR="00701DAA" w:rsidRPr="00AB2C22" w:rsidRDefault="00701DAA">
      <w:pPr>
        <w:spacing w:after="0"/>
        <w:ind w:left="120"/>
        <w:jc w:val="center"/>
        <w:rPr>
          <w:lang w:val="ru-RU"/>
        </w:rPr>
      </w:pPr>
    </w:p>
    <w:p w:rsidR="00701DAA" w:rsidRPr="00AB2C22" w:rsidRDefault="00701DAA">
      <w:pPr>
        <w:spacing w:after="0"/>
        <w:ind w:left="120"/>
        <w:jc w:val="center"/>
        <w:rPr>
          <w:lang w:val="ru-RU"/>
        </w:rPr>
      </w:pPr>
    </w:p>
    <w:p w:rsidR="00701DAA" w:rsidRPr="00AB2C22" w:rsidRDefault="00701DAA">
      <w:pPr>
        <w:spacing w:after="0"/>
        <w:ind w:left="120"/>
        <w:jc w:val="center"/>
        <w:rPr>
          <w:lang w:val="ru-RU"/>
        </w:rPr>
      </w:pPr>
    </w:p>
    <w:p w:rsidR="00701DAA" w:rsidRPr="00AB2C22" w:rsidRDefault="00701DAA">
      <w:pPr>
        <w:spacing w:after="0"/>
        <w:ind w:left="120"/>
        <w:jc w:val="center"/>
        <w:rPr>
          <w:lang w:val="ru-RU"/>
        </w:rPr>
      </w:pPr>
    </w:p>
    <w:p w:rsidR="00701DAA" w:rsidRPr="00AB2C22" w:rsidRDefault="00701DAA">
      <w:pPr>
        <w:spacing w:after="0"/>
        <w:ind w:left="120"/>
        <w:jc w:val="center"/>
        <w:rPr>
          <w:lang w:val="ru-RU"/>
        </w:rPr>
      </w:pPr>
    </w:p>
    <w:p w:rsidR="00701DAA" w:rsidRPr="00AB2C22" w:rsidRDefault="00701DAA">
      <w:pPr>
        <w:spacing w:after="0"/>
        <w:ind w:left="120"/>
        <w:jc w:val="center"/>
        <w:rPr>
          <w:lang w:val="ru-RU"/>
        </w:rPr>
      </w:pPr>
    </w:p>
    <w:p w:rsidR="00701DAA" w:rsidRPr="00AB2C22" w:rsidRDefault="00701DAA">
      <w:pPr>
        <w:spacing w:after="0"/>
        <w:ind w:left="120"/>
        <w:jc w:val="center"/>
        <w:rPr>
          <w:lang w:val="ru-RU"/>
        </w:rPr>
      </w:pPr>
    </w:p>
    <w:p w:rsidR="00701DAA" w:rsidRDefault="00701DAA">
      <w:pPr>
        <w:spacing w:after="0"/>
        <w:ind w:left="120"/>
        <w:jc w:val="center"/>
        <w:rPr>
          <w:lang w:val="ru-RU"/>
        </w:rPr>
      </w:pPr>
    </w:p>
    <w:p w:rsidR="00374526" w:rsidRDefault="00374526">
      <w:pPr>
        <w:spacing w:after="0"/>
        <w:ind w:left="120"/>
        <w:jc w:val="center"/>
        <w:rPr>
          <w:lang w:val="ru-RU"/>
        </w:rPr>
      </w:pPr>
    </w:p>
    <w:p w:rsidR="00374526" w:rsidRDefault="00374526">
      <w:pPr>
        <w:spacing w:after="0"/>
        <w:ind w:left="120"/>
        <w:jc w:val="center"/>
        <w:rPr>
          <w:lang w:val="ru-RU"/>
        </w:rPr>
      </w:pPr>
    </w:p>
    <w:p w:rsidR="00701DAA" w:rsidRPr="00AB2C22" w:rsidRDefault="00701DAA">
      <w:pPr>
        <w:spacing w:after="0"/>
        <w:ind w:left="120"/>
        <w:jc w:val="center"/>
        <w:rPr>
          <w:lang w:val="ru-RU"/>
        </w:rPr>
      </w:pPr>
    </w:p>
    <w:p w:rsidR="00701DAA" w:rsidRPr="00AB2C22" w:rsidRDefault="00701DAA">
      <w:pPr>
        <w:spacing w:after="0"/>
        <w:ind w:left="120"/>
        <w:jc w:val="center"/>
        <w:rPr>
          <w:lang w:val="ru-RU"/>
        </w:rPr>
      </w:pPr>
    </w:p>
    <w:p w:rsidR="00701DAA" w:rsidRPr="00AB2C22" w:rsidRDefault="00701DAA">
      <w:pPr>
        <w:spacing w:after="0"/>
        <w:ind w:left="120"/>
        <w:jc w:val="center"/>
        <w:rPr>
          <w:lang w:val="ru-RU"/>
        </w:rPr>
      </w:pPr>
    </w:p>
    <w:p w:rsidR="00701DAA" w:rsidRPr="00AB2C22" w:rsidRDefault="00A87DE2">
      <w:pPr>
        <w:spacing w:after="0"/>
        <w:ind w:left="120"/>
        <w:jc w:val="center"/>
        <w:rPr>
          <w:lang w:val="ru-RU"/>
        </w:rPr>
      </w:pPr>
      <w:bookmarkStart w:id="3" w:name="3c91d4df-ec5a-4693-9f78-bc3133ba6b6b"/>
      <w:proofErr w:type="spellStart"/>
      <w:r w:rsidRPr="00AB2C22">
        <w:rPr>
          <w:rFonts w:ascii="Times New Roman" w:hAnsi="Times New Roman"/>
          <w:b/>
          <w:color w:val="000000"/>
          <w:sz w:val="28"/>
          <w:lang w:val="ru-RU"/>
        </w:rPr>
        <w:t>р.п</w:t>
      </w:r>
      <w:proofErr w:type="spellEnd"/>
      <w:r w:rsidRPr="00AB2C22">
        <w:rPr>
          <w:rFonts w:ascii="Times New Roman" w:hAnsi="Times New Roman"/>
          <w:b/>
          <w:color w:val="000000"/>
          <w:sz w:val="28"/>
          <w:lang w:val="ru-RU"/>
        </w:rPr>
        <w:t>. Чамзинка</w:t>
      </w:r>
      <w:bookmarkEnd w:id="3"/>
      <w:r w:rsidRPr="00AB2C22">
        <w:rPr>
          <w:rFonts w:ascii="Times New Roman" w:hAnsi="Times New Roman"/>
          <w:b/>
          <w:color w:val="000000"/>
          <w:sz w:val="28"/>
          <w:lang w:val="ru-RU"/>
        </w:rPr>
        <w:t xml:space="preserve"> </w:t>
      </w:r>
      <w:bookmarkStart w:id="4" w:name="cc9c1c5d-85b7-4c8f-b36f-9edff786d340"/>
      <w:r w:rsidRPr="00AB2C22">
        <w:rPr>
          <w:rFonts w:ascii="Times New Roman" w:hAnsi="Times New Roman"/>
          <w:b/>
          <w:color w:val="000000"/>
          <w:sz w:val="28"/>
          <w:lang w:val="ru-RU"/>
        </w:rPr>
        <w:t>2023 г.</w:t>
      </w:r>
      <w:bookmarkEnd w:id="4"/>
    </w:p>
    <w:p w:rsidR="00701DAA" w:rsidRPr="00AB2C22" w:rsidRDefault="00701DAA">
      <w:pPr>
        <w:spacing w:after="0"/>
        <w:ind w:left="120"/>
        <w:rPr>
          <w:lang w:val="ru-RU"/>
        </w:rPr>
      </w:pPr>
    </w:p>
    <w:p w:rsidR="00701DAA" w:rsidRPr="00AB2C22" w:rsidRDefault="00701DAA">
      <w:pPr>
        <w:rPr>
          <w:lang w:val="ru-RU"/>
        </w:rPr>
        <w:sectPr w:rsidR="00701DAA" w:rsidRPr="00AB2C22">
          <w:pgSz w:w="11906" w:h="16383"/>
          <w:pgMar w:top="1134" w:right="850" w:bottom="1134" w:left="1701" w:header="720" w:footer="720" w:gutter="0"/>
          <w:cols w:space="720"/>
        </w:sectPr>
      </w:pPr>
    </w:p>
    <w:p w:rsidR="00701DAA" w:rsidRPr="00AB2C22" w:rsidRDefault="00A87DE2">
      <w:pPr>
        <w:spacing w:after="0" w:line="264" w:lineRule="auto"/>
        <w:ind w:left="120"/>
        <w:jc w:val="both"/>
        <w:rPr>
          <w:lang w:val="ru-RU"/>
        </w:rPr>
      </w:pPr>
      <w:bookmarkStart w:id="5" w:name="block-29876427"/>
      <w:bookmarkEnd w:id="0"/>
      <w:r w:rsidRPr="00AB2C22">
        <w:rPr>
          <w:rFonts w:ascii="Times New Roman" w:hAnsi="Times New Roman"/>
          <w:b/>
          <w:color w:val="000000"/>
          <w:sz w:val="28"/>
          <w:lang w:val="ru-RU"/>
        </w:rPr>
        <w:lastRenderedPageBreak/>
        <w:t>ПОЯСНИТЕЛЬНАЯ ЗАПИСКА</w:t>
      </w:r>
    </w:p>
    <w:p w:rsidR="00701DAA" w:rsidRPr="00AB2C22" w:rsidRDefault="00701DAA">
      <w:pPr>
        <w:spacing w:after="0" w:line="264" w:lineRule="auto"/>
        <w:ind w:left="120"/>
        <w:jc w:val="both"/>
        <w:rPr>
          <w:lang w:val="ru-RU"/>
        </w:rPr>
      </w:pP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701DAA" w:rsidRDefault="00A87DE2">
      <w:pPr>
        <w:spacing w:after="0" w:line="264" w:lineRule="auto"/>
        <w:ind w:firstLine="600"/>
        <w:jc w:val="both"/>
      </w:pPr>
      <w:proofErr w:type="spellStart"/>
      <w:r>
        <w:rPr>
          <w:rFonts w:ascii="Times New Roman" w:hAnsi="Times New Roman"/>
          <w:color w:val="000000"/>
          <w:spacing w:val="-2"/>
          <w:sz w:val="28"/>
        </w:rPr>
        <w:t>Программа</w:t>
      </w:r>
      <w:proofErr w:type="spellEnd"/>
      <w:r>
        <w:rPr>
          <w:rFonts w:ascii="Times New Roman" w:hAnsi="Times New Roman"/>
          <w:color w:val="000000"/>
          <w:spacing w:val="-2"/>
          <w:sz w:val="28"/>
        </w:rPr>
        <w:t xml:space="preserve"> ОБЖ </w:t>
      </w:r>
      <w:proofErr w:type="spellStart"/>
      <w:r>
        <w:rPr>
          <w:rFonts w:ascii="Times New Roman" w:hAnsi="Times New Roman"/>
          <w:color w:val="000000"/>
          <w:spacing w:val="-2"/>
          <w:sz w:val="28"/>
        </w:rPr>
        <w:t>обеспечивает</w:t>
      </w:r>
      <w:proofErr w:type="spellEnd"/>
      <w:r>
        <w:rPr>
          <w:rFonts w:ascii="Times New Roman" w:hAnsi="Times New Roman"/>
          <w:color w:val="000000"/>
          <w:spacing w:val="-2"/>
          <w:sz w:val="28"/>
        </w:rPr>
        <w:t>:</w:t>
      </w:r>
    </w:p>
    <w:p w:rsidR="00701DAA" w:rsidRPr="00AB2C22" w:rsidRDefault="00A87DE2">
      <w:pPr>
        <w:numPr>
          <w:ilvl w:val="0"/>
          <w:numId w:val="1"/>
        </w:numPr>
        <w:spacing w:after="0" w:line="264" w:lineRule="auto"/>
        <w:jc w:val="both"/>
        <w:rPr>
          <w:lang w:val="ru-RU"/>
        </w:rPr>
      </w:pPr>
      <w:proofErr w:type="gramStart"/>
      <w:r w:rsidRPr="00AB2C22">
        <w:rPr>
          <w:rFonts w:ascii="Times New Roman" w:hAnsi="Times New Roman"/>
          <w:color w:val="000000"/>
          <w:spacing w:val="-2"/>
          <w:sz w:val="28"/>
          <w:lang w:val="ru-RU"/>
        </w:rPr>
        <w:t>формирование</w:t>
      </w:r>
      <w:proofErr w:type="gramEnd"/>
      <w:r w:rsidRPr="00AB2C22">
        <w:rPr>
          <w:rFonts w:ascii="Times New Roman" w:hAnsi="Times New Roman"/>
          <w:color w:val="000000"/>
          <w:spacing w:val="-2"/>
          <w:sz w:val="28"/>
          <w:lang w:val="ru-RU"/>
        </w:rPr>
        <w:t xml:space="preserve"> личности выпускника с высоким уровнем культуры и мотивации ведения безопасного, здорового и экологически целесообразного образа жизни;</w:t>
      </w:r>
    </w:p>
    <w:p w:rsidR="00701DAA" w:rsidRPr="00AB2C22" w:rsidRDefault="00A87DE2">
      <w:pPr>
        <w:numPr>
          <w:ilvl w:val="0"/>
          <w:numId w:val="1"/>
        </w:numPr>
        <w:spacing w:after="0" w:line="264" w:lineRule="auto"/>
        <w:jc w:val="both"/>
        <w:rPr>
          <w:lang w:val="ru-RU"/>
        </w:rPr>
      </w:pPr>
      <w:proofErr w:type="gramStart"/>
      <w:r w:rsidRPr="00AB2C22">
        <w:rPr>
          <w:rFonts w:ascii="Times New Roman" w:hAnsi="Times New Roman"/>
          <w:color w:val="000000"/>
          <w:spacing w:val="-2"/>
          <w:sz w:val="28"/>
          <w:lang w:val="ru-RU"/>
        </w:rPr>
        <w:t>достижение</w:t>
      </w:r>
      <w:proofErr w:type="gramEnd"/>
      <w:r w:rsidRPr="00AB2C22">
        <w:rPr>
          <w:rFonts w:ascii="Times New Roman" w:hAnsi="Times New Roman"/>
          <w:color w:val="000000"/>
          <w:spacing w:val="-2"/>
          <w:sz w:val="28"/>
          <w:lang w:val="ru-RU"/>
        </w:rPr>
        <w:t xml:space="preserve">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701DAA" w:rsidRPr="00AB2C22" w:rsidRDefault="00A87DE2">
      <w:pPr>
        <w:numPr>
          <w:ilvl w:val="0"/>
          <w:numId w:val="1"/>
        </w:numPr>
        <w:spacing w:after="0" w:line="264" w:lineRule="auto"/>
        <w:jc w:val="both"/>
        <w:rPr>
          <w:lang w:val="ru-RU"/>
        </w:rPr>
      </w:pPr>
      <w:proofErr w:type="gramStart"/>
      <w:r w:rsidRPr="00AB2C22">
        <w:rPr>
          <w:rFonts w:ascii="Times New Roman" w:hAnsi="Times New Roman"/>
          <w:color w:val="000000"/>
          <w:spacing w:val="-2"/>
          <w:sz w:val="28"/>
          <w:lang w:val="ru-RU"/>
        </w:rPr>
        <w:t>взаимосвязь</w:t>
      </w:r>
      <w:proofErr w:type="gramEnd"/>
      <w:r w:rsidRPr="00AB2C22">
        <w:rPr>
          <w:rFonts w:ascii="Times New Roman" w:hAnsi="Times New Roman"/>
          <w:color w:val="000000"/>
          <w:spacing w:val="-2"/>
          <w:sz w:val="28"/>
          <w:lang w:val="ru-RU"/>
        </w:rPr>
        <w:t xml:space="preserve"> личностных, </w:t>
      </w:r>
      <w:proofErr w:type="spellStart"/>
      <w:r w:rsidRPr="00AB2C22">
        <w:rPr>
          <w:rFonts w:ascii="Times New Roman" w:hAnsi="Times New Roman"/>
          <w:color w:val="000000"/>
          <w:spacing w:val="-2"/>
          <w:sz w:val="28"/>
          <w:lang w:val="ru-RU"/>
        </w:rPr>
        <w:t>метапредметных</w:t>
      </w:r>
      <w:proofErr w:type="spellEnd"/>
      <w:r w:rsidRPr="00AB2C22">
        <w:rPr>
          <w:rFonts w:ascii="Times New Roman" w:hAnsi="Times New Roman"/>
          <w:color w:val="000000"/>
          <w:spacing w:val="-2"/>
          <w:sz w:val="28"/>
          <w:lang w:val="ru-RU"/>
        </w:rPr>
        <w:t xml:space="preserve"> и предметных результатов освоения учебного предмета ОБЖ на уровнях основного общего и среднего общего образования;</w:t>
      </w:r>
    </w:p>
    <w:p w:rsidR="00701DAA" w:rsidRPr="00AB2C22" w:rsidRDefault="00A87DE2">
      <w:pPr>
        <w:numPr>
          <w:ilvl w:val="0"/>
          <w:numId w:val="1"/>
        </w:numPr>
        <w:spacing w:after="0" w:line="264" w:lineRule="auto"/>
        <w:jc w:val="both"/>
        <w:rPr>
          <w:lang w:val="ru-RU"/>
        </w:rPr>
      </w:pPr>
      <w:proofErr w:type="gramStart"/>
      <w:r w:rsidRPr="00AB2C22">
        <w:rPr>
          <w:rFonts w:ascii="Times New Roman" w:hAnsi="Times New Roman"/>
          <w:color w:val="000000"/>
          <w:spacing w:val="-2"/>
          <w:sz w:val="28"/>
          <w:lang w:val="ru-RU"/>
        </w:rPr>
        <w:t>подготовку</w:t>
      </w:r>
      <w:proofErr w:type="gramEnd"/>
      <w:r w:rsidRPr="00AB2C22">
        <w:rPr>
          <w:rFonts w:ascii="Times New Roman" w:hAnsi="Times New Roman"/>
          <w:color w:val="000000"/>
          <w:spacing w:val="-2"/>
          <w:sz w:val="28"/>
          <w:lang w:val="ru-RU"/>
        </w:rPr>
        <w:t xml:space="preserve"> выпускников к решению актуальных практических задач безопасности жизнедеятельности в повседневной жизни.</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 xml:space="preserve">Содержание учебного предмета ОБЖ структурно представлено отдельными модулями (тематическими линиями), обеспечивающими </w:t>
      </w:r>
      <w:r w:rsidRPr="00AB2C22">
        <w:rPr>
          <w:rFonts w:ascii="Times New Roman" w:hAnsi="Times New Roman"/>
          <w:color w:val="000000"/>
          <w:spacing w:val="-2"/>
          <w:sz w:val="28"/>
          <w:lang w:val="ru-RU"/>
        </w:rPr>
        <w:lastRenderedPageBreak/>
        <w:t>системность и непрерывность изучения предмета на уровнях основного общего и среднего общего образования:</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Модуль № 1. «Основы комплексной безопасности».</w:t>
      </w:r>
    </w:p>
    <w:p w:rsidR="00701DAA" w:rsidRPr="00A30434" w:rsidRDefault="00A87DE2">
      <w:pPr>
        <w:spacing w:after="0" w:line="264" w:lineRule="auto"/>
        <w:ind w:firstLine="600"/>
        <w:jc w:val="both"/>
        <w:rPr>
          <w:lang w:val="ru-RU"/>
        </w:rPr>
      </w:pPr>
      <w:r w:rsidRPr="00AB2C22">
        <w:rPr>
          <w:rFonts w:ascii="Times New Roman" w:hAnsi="Times New Roman"/>
          <w:color w:val="000000"/>
          <w:spacing w:val="-2"/>
          <w:sz w:val="28"/>
          <w:lang w:val="ru-RU"/>
        </w:rPr>
        <w:t xml:space="preserve">Модуль № 2. </w:t>
      </w:r>
      <w:r w:rsidRPr="00A30434">
        <w:rPr>
          <w:rFonts w:ascii="Times New Roman" w:hAnsi="Times New Roman"/>
          <w:color w:val="000000"/>
          <w:spacing w:val="-2"/>
          <w:sz w:val="28"/>
          <w:lang w:val="ru-RU"/>
        </w:rPr>
        <w:t xml:space="preserve">«Основы обороны государства». </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Модуль № 3. «Военно-профессиональная деятельность».</w:t>
      </w:r>
    </w:p>
    <w:p w:rsidR="00701DAA" w:rsidRPr="00A30434" w:rsidRDefault="00A87DE2">
      <w:pPr>
        <w:spacing w:after="0" w:line="264" w:lineRule="auto"/>
        <w:ind w:firstLine="600"/>
        <w:jc w:val="both"/>
        <w:rPr>
          <w:lang w:val="ru-RU"/>
        </w:rPr>
      </w:pPr>
      <w:r w:rsidRPr="00AB2C22">
        <w:rPr>
          <w:rFonts w:ascii="Times New Roman" w:hAnsi="Times New Roman"/>
          <w:color w:val="000000"/>
          <w:spacing w:val="-2"/>
          <w:sz w:val="28"/>
          <w:lang w:val="ru-RU"/>
        </w:rPr>
        <w:t xml:space="preserve">Модуль № 4. </w:t>
      </w:r>
      <w:r w:rsidRPr="00A30434">
        <w:rPr>
          <w:rFonts w:ascii="Times New Roman" w:hAnsi="Times New Roman"/>
          <w:color w:val="000000"/>
          <w:spacing w:val="-2"/>
          <w:sz w:val="28"/>
          <w:lang w:val="ru-RU"/>
        </w:rPr>
        <w:t>«Защита населения Российской Федерации от опасных и чрезвычайных ситуаций».</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Модуль № 5. «Безопасность в природной среде и экологическая безопасность».</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Модуль № 6. «Основы противодействия экстремизму и терроризму».</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Модуль № 7. «Основы здорового образа жизни».</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Модуль № 8. «Основы медицинских знаний и оказание первой помощи».</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Модуль № 9. «Элементы начальной военной подготовки».</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701DAA" w:rsidRPr="00AB2C22" w:rsidRDefault="00A87DE2">
      <w:pPr>
        <w:spacing w:after="0" w:line="264" w:lineRule="auto"/>
        <w:ind w:firstLine="600"/>
        <w:jc w:val="both"/>
        <w:rPr>
          <w:lang w:val="ru-RU"/>
        </w:rPr>
      </w:pPr>
      <w:r w:rsidRPr="00AB2C22">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sidRPr="00AB2C22">
        <w:rPr>
          <w:rFonts w:ascii="Times New Roman" w:hAnsi="Times New Roman"/>
          <w:color w:val="000000"/>
          <w:spacing w:val="-2"/>
          <w:sz w:val="28"/>
          <w:lang w:val="ru-RU"/>
        </w:rPr>
        <w:lastRenderedPageBreak/>
        <w:t>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701DAA" w:rsidRPr="00AB2C22" w:rsidRDefault="00A87DE2">
      <w:pPr>
        <w:spacing w:after="0" w:line="264" w:lineRule="auto"/>
        <w:ind w:firstLine="600"/>
        <w:jc w:val="both"/>
        <w:rPr>
          <w:lang w:val="ru-RU"/>
        </w:rPr>
      </w:pPr>
      <w:r w:rsidRPr="00AB2C22">
        <w:rPr>
          <w:rFonts w:ascii="Times New Roman" w:hAnsi="Times New Roman"/>
          <w:b/>
          <w:color w:val="000000"/>
          <w:sz w:val="28"/>
          <w:lang w:val="ru-RU"/>
        </w:rPr>
        <w:t>ЦЕЛЬ ИЗУЧЕНИЯ УЧЕБНОГО ПРЕДМЕТА «ОСНОВЫ БЕЗОПАСНОСТИ ЖИЗНЕДЕЯТЕЛЬНОСТИ»</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701DAA" w:rsidRPr="00AB2C22" w:rsidRDefault="00A87DE2">
      <w:pPr>
        <w:numPr>
          <w:ilvl w:val="0"/>
          <w:numId w:val="2"/>
        </w:numPr>
        <w:spacing w:after="0" w:line="264" w:lineRule="auto"/>
        <w:jc w:val="both"/>
        <w:rPr>
          <w:lang w:val="ru-RU"/>
        </w:rPr>
      </w:pPr>
      <w:proofErr w:type="gramStart"/>
      <w:r w:rsidRPr="00AB2C22">
        <w:rPr>
          <w:rFonts w:ascii="Times New Roman" w:hAnsi="Times New Roman"/>
          <w:color w:val="000000"/>
          <w:spacing w:val="-2"/>
          <w:sz w:val="28"/>
          <w:lang w:val="ru-RU"/>
        </w:rPr>
        <w:t>способность</w:t>
      </w:r>
      <w:proofErr w:type="gramEnd"/>
      <w:r w:rsidRPr="00AB2C22">
        <w:rPr>
          <w:rFonts w:ascii="Times New Roman" w:hAnsi="Times New Roman"/>
          <w:color w:val="000000"/>
          <w:spacing w:val="-2"/>
          <w:sz w:val="28"/>
          <w:lang w:val="ru-RU"/>
        </w:rPr>
        <w:t xml:space="preserve">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701DAA" w:rsidRPr="00AB2C22" w:rsidRDefault="00A87DE2">
      <w:pPr>
        <w:numPr>
          <w:ilvl w:val="0"/>
          <w:numId w:val="2"/>
        </w:numPr>
        <w:spacing w:after="0" w:line="264" w:lineRule="auto"/>
        <w:jc w:val="both"/>
        <w:rPr>
          <w:lang w:val="ru-RU"/>
        </w:rPr>
      </w:pPr>
      <w:proofErr w:type="spellStart"/>
      <w:proofErr w:type="gramStart"/>
      <w:r w:rsidRPr="00AB2C22">
        <w:rPr>
          <w:rFonts w:ascii="Times New Roman" w:hAnsi="Times New Roman"/>
          <w:color w:val="000000"/>
          <w:spacing w:val="-2"/>
          <w:sz w:val="28"/>
          <w:lang w:val="ru-RU"/>
        </w:rPr>
        <w:t>сформированность</w:t>
      </w:r>
      <w:proofErr w:type="spellEnd"/>
      <w:proofErr w:type="gramEnd"/>
      <w:r w:rsidRPr="00AB2C22">
        <w:rPr>
          <w:rFonts w:ascii="Times New Roman" w:hAnsi="Times New Roman"/>
          <w:color w:val="000000"/>
          <w:spacing w:val="-2"/>
          <w:sz w:val="28"/>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701DAA" w:rsidRPr="00AB2C22" w:rsidRDefault="00A87DE2">
      <w:pPr>
        <w:numPr>
          <w:ilvl w:val="0"/>
          <w:numId w:val="2"/>
        </w:numPr>
        <w:spacing w:after="0" w:line="264" w:lineRule="auto"/>
        <w:jc w:val="both"/>
        <w:rPr>
          <w:lang w:val="ru-RU"/>
        </w:rPr>
      </w:pPr>
      <w:proofErr w:type="gramStart"/>
      <w:r w:rsidRPr="00AB2C22">
        <w:rPr>
          <w:rFonts w:ascii="Times New Roman" w:hAnsi="Times New Roman"/>
          <w:color w:val="000000"/>
          <w:spacing w:val="-2"/>
          <w:sz w:val="28"/>
          <w:lang w:val="ru-RU"/>
        </w:rPr>
        <w:t>знание</w:t>
      </w:r>
      <w:proofErr w:type="gramEnd"/>
      <w:r w:rsidRPr="00AB2C22">
        <w:rPr>
          <w:rFonts w:ascii="Times New Roman" w:hAnsi="Times New Roman"/>
          <w:color w:val="000000"/>
          <w:spacing w:val="-2"/>
          <w:sz w:val="28"/>
          <w:lang w:val="ru-RU"/>
        </w:rPr>
        <w:t xml:space="preserve">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701DAA" w:rsidRPr="00AB2C22" w:rsidRDefault="00701DAA">
      <w:pPr>
        <w:spacing w:after="0" w:line="264" w:lineRule="auto"/>
        <w:ind w:left="120"/>
        <w:jc w:val="both"/>
        <w:rPr>
          <w:lang w:val="ru-RU"/>
        </w:rPr>
      </w:pPr>
    </w:p>
    <w:p w:rsidR="00701DAA" w:rsidRPr="00AB2C22" w:rsidRDefault="00A87DE2">
      <w:pPr>
        <w:spacing w:after="0" w:line="264" w:lineRule="auto"/>
        <w:ind w:left="120"/>
        <w:jc w:val="both"/>
        <w:rPr>
          <w:lang w:val="ru-RU"/>
        </w:rPr>
      </w:pPr>
      <w:r w:rsidRPr="00AB2C22">
        <w:rPr>
          <w:rFonts w:ascii="Times New Roman" w:hAnsi="Times New Roman"/>
          <w:b/>
          <w:color w:val="000000"/>
          <w:sz w:val="28"/>
          <w:lang w:val="ru-RU"/>
        </w:rPr>
        <w:lastRenderedPageBreak/>
        <w:t>МЕСТО УЧЕБНОГО ПРЕДМЕТА «ОСНОВЫ БЕЗОПАСНОСТИ ЖИЗНЕДЕЯТЕЛЬНОСТИ» В УЧЕБНОМ ПЛАНЕ</w:t>
      </w:r>
    </w:p>
    <w:p w:rsidR="00701DAA" w:rsidRPr="00AB2C22" w:rsidRDefault="00701DAA">
      <w:pPr>
        <w:spacing w:after="0" w:line="264" w:lineRule="auto"/>
        <w:ind w:left="120"/>
        <w:jc w:val="both"/>
        <w:rPr>
          <w:lang w:val="ru-RU"/>
        </w:rPr>
      </w:pPr>
    </w:p>
    <w:p w:rsidR="00701DAA" w:rsidRPr="00AB2C22" w:rsidRDefault="00A87DE2">
      <w:pPr>
        <w:spacing w:after="0" w:line="264" w:lineRule="auto"/>
        <w:ind w:firstLine="600"/>
        <w:jc w:val="both"/>
        <w:rPr>
          <w:lang w:val="ru-RU"/>
        </w:rPr>
      </w:pPr>
      <w:r w:rsidRPr="00AB2C22">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rsidR="00701DAA" w:rsidRPr="00AB2C22" w:rsidRDefault="00701DAA">
      <w:pPr>
        <w:rPr>
          <w:lang w:val="ru-RU"/>
        </w:rPr>
        <w:sectPr w:rsidR="00701DAA" w:rsidRPr="00AB2C22">
          <w:pgSz w:w="11906" w:h="16383"/>
          <w:pgMar w:top="1134" w:right="850" w:bottom="1134" w:left="1701" w:header="720" w:footer="720" w:gutter="0"/>
          <w:cols w:space="720"/>
        </w:sectPr>
      </w:pPr>
    </w:p>
    <w:p w:rsidR="00701DAA" w:rsidRPr="00AB2C22" w:rsidRDefault="00A87DE2">
      <w:pPr>
        <w:spacing w:after="0" w:line="264" w:lineRule="auto"/>
        <w:ind w:left="120"/>
        <w:jc w:val="both"/>
        <w:rPr>
          <w:lang w:val="ru-RU"/>
        </w:rPr>
      </w:pPr>
      <w:bookmarkStart w:id="6" w:name="block-29876428"/>
      <w:bookmarkEnd w:id="5"/>
      <w:r w:rsidRPr="00AB2C22">
        <w:rPr>
          <w:rFonts w:ascii="Times New Roman" w:hAnsi="Times New Roman"/>
          <w:b/>
          <w:color w:val="000000"/>
          <w:sz w:val="28"/>
          <w:lang w:val="ru-RU"/>
        </w:rPr>
        <w:lastRenderedPageBreak/>
        <w:t>СОДЕРЖАНИЕ ОБУЧЕНИЯ</w:t>
      </w:r>
    </w:p>
    <w:p w:rsidR="00701DAA" w:rsidRPr="00AB2C22" w:rsidRDefault="00701DAA">
      <w:pPr>
        <w:spacing w:after="0" w:line="264" w:lineRule="auto"/>
        <w:ind w:left="120"/>
        <w:jc w:val="both"/>
        <w:rPr>
          <w:lang w:val="ru-RU"/>
        </w:rPr>
      </w:pPr>
    </w:p>
    <w:p w:rsidR="00701DAA" w:rsidRPr="00AB2C22" w:rsidRDefault="00A87DE2">
      <w:pPr>
        <w:spacing w:after="0" w:line="264" w:lineRule="auto"/>
        <w:ind w:firstLine="600"/>
        <w:jc w:val="both"/>
        <w:rPr>
          <w:lang w:val="ru-RU"/>
        </w:rPr>
      </w:pPr>
      <w:r w:rsidRPr="00AB2C22">
        <w:rPr>
          <w:rFonts w:ascii="Times New Roman" w:hAnsi="Times New Roman"/>
          <w:b/>
          <w:color w:val="000000"/>
          <w:spacing w:val="-2"/>
          <w:sz w:val="28"/>
          <w:lang w:val="ru-RU"/>
        </w:rPr>
        <w:t>Модуль № 1. «Основы комплексной безопасности».</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Культура безопасности жизнедеятельности в современном обществе.</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Общие правила безопасности жизнедеятельности.</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701DAA" w:rsidRPr="00A30434" w:rsidRDefault="00A87DE2">
      <w:pPr>
        <w:spacing w:after="0" w:line="264" w:lineRule="auto"/>
        <w:ind w:firstLine="600"/>
        <w:jc w:val="both"/>
        <w:rPr>
          <w:lang w:val="ru-RU"/>
        </w:rPr>
      </w:pPr>
      <w:r w:rsidRPr="00AB2C22">
        <w:rPr>
          <w:rFonts w:ascii="Times New Roman" w:hAnsi="Times New Roman"/>
          <w:color w:val="000000"/>
          <w:spacing w:val="-2"/>
          <w:sz w:val="28"/>
          <w:lang w:val="ru-RU"/>
        </w:rPr>
        <w:t xml:space="preserve">Явные и скрытые опасности современных развлечений молодёжи. </w:t>
      </w:r>
      <w:proofErr w:type="spellStart"/>
      <w:r w:rsidRPr="00A30434">
        <w:rPr>
          <w:rFonts w:ascii="Times New Roman" w:hAnsi="Times New Roman"/>
          <w:color w:val="000000"/>
          <w:spacing w:val="-2"/>
          <w:sz w:val="28"/>
          <w:lang w:val="ru-RU"/>
        </w:rPr>
        <w:t>Зацепинг</w:t>
      </w:r>
      <w:proofErr w:type="spellEnd"/>
      <w:r w:rsidRPr="00A30434">
        <w:rPr>
          <w:rFonts w:ascii="Times New Roman" w:hAnsi="Times New Roman"/>
          <w:color w:val="000000"/>
          <w:spacing w:val="-2"/>
          <w:sz w:val="28"/>
          <w:lang w:val="ru-RU"/>
        </w:rPr>
        <w:t xml:space="preserve">. Административная ответственность за занятия </w:t>
      </w:r>
      <w:proofErr w:type="spellStart"/>
      <w:r w:rsidRPr="00A30434">
        <w:rPr>
          <w:rFonts w:ascii="Times New Roman" w:hAnsi="Times New Roman"/>
          <w:color w:val="000000"/>
          <w:spacing w:val="-2"/>
          <w:sz w:val="28"/>
          <w:lang w:val="ru-RU"/>
        </w:rPr>
        <w:t>зацепингом</w:t>
      </w:r>
      <w:proofErr w:type="spellEnd"/>
      <w:r w:rsidRPr="00A30434">
        <w:rPr>
          <w:rFonts w:ascii="Times New Roman" w:hAnsi="Times New Roman"/>
          <w:color w:val="000000"/>
          <w:spacing w:val="-2"/>
          <w:sz w:val="28"/>
          <w:lang w:val="ru-RU"/>
        </w:rPr>
        <w:t xml:space="preserve"> и </w:t>
      </w:r>
      <w:proofErr w:type="spellStart"/>
      <w:r w:rsidRPr="00A30434">
        <w:rPr>
          <w:rFonts w:ascii="Times New Roman" w:hAnsi="Times New Roman"/>
          <w:color w:val="000000"/>
          <w:spacing w:val="-2"/>
          <w:sz w:val="28"/>
          <w:lang w:val="ru-RU"/>
        </w:rPr>
        <w:t>руфингом</w:t>
      </w:r>
      <w:proofErr w:type="spellEnd"/>
      <w:r w:rsidRPr="00A30434">
        <w:rPr>
          <w:rFonts w:ascii="Times New Roman" w:hAnsi="Times New Roman"/>
          <w:color w:val="000000"/>
          <w:spacing w:val="-2"/>
          <w:sz w:val="28"/>
          <w:lang w:val="ru-RU"/>
        </w:rPr>
        <w:t xml:space="preserve">. </w:t>
      </w:r>
      <w:proofErr w:type="spellStart"/>
      <w:r w:rsidRPr="00A30434">
        <w:rPr>
          <w:rFonts w:ascii="Times New Roman" w:hAnsi="Times New Roman"/>
          <w:color w:val="000000"/>
          <w:spacing w:val="-2"/>
          <w:sz w:val="28"/>
          <w:lang w:val="ru-RU"/>
        </w:rPr>
        <w:t>Диггерство</w:t>
      </w:r>
      <w:proofErr w:type="spellEnd"/>
      <w:r w:rsidRPr="00A30434">
        <w:rPr>
          <w:rFonts w:ascii="Times New Roman" w:hAnsi="Times New Roman"/>
          <w:color w:val="000000"/>
          <w:spacing w:val="-2"/>
          <w:sz w:val="28"/>
          <w:lang w:val="ru-RU"/>
        </w:rPr>
        <w:t xml:space="preserve"> и его опасности. Ответственность за </w:t>
      </w:r>
      <w:proofErr w:type="spellStart"/>
      <w:r w:rsidRPr="00A30434">
        <w:rPr>
          <w:rFonts w:ascii="Times New Roman" w:hAnsi="Times New Roman"/>
          <w:color w:val="000000"/>
          <w:spacing w:val="-2"/>
          <w:sz w:val="28"/>
          <w:lang w:val="ru-RU"/>
        </w:rPr>
        <w:t>диггерство</w:t>
      </w:r>
      <w:proofErr w:type="spellEnd"/>
      <w:r w:rsidRPr="00A30434">
        <w:rPr>
          <w:rFonts w:ascii="Times New Roman" w:hAnsi="Times New Roman"/>
          <w:color w:val="000000"/>
          <w:spacing w:val="-2"/>
          <w:sz w:val="28"/>
          <w:lang w:val="ru-RU"/>
        </w:rPr>
        <w:t xml:space="preserve">. </w:t>
      </w:r>
      <w:proofErr w:type="spellStart"/>
      <w:r w:rsidRPr="00A30434">
        <w:rPr>
          <w:rFonts w:ascii="Times New Roman" w:hAnsi="Times New Roman"/>
          <w:color w:val="000000"/>
          <w:spacing w:val="-2"/>
          <w:sz w:val="28"/>
          <w:lang w:val="ru-RU"/>
        </w:rPr>
        <w:t>Паркур</w:t>
      </w:r>
      <w:proofErr w:type="spellEnd"/>
      <w:r w:rsidRPr="00A30434">
        <w:rPr>
          <w:rFonts w:ascii="Times New Roman" w:hAnsi="Times New Roman"/>
          <w:color w:val="000000"/>
          <w:spacing w:val="-2"/>
          <w:sz w:val="28"/>
          <w:lang w:val="ru-RU"/>
        </w:rPr>
        <w:t xml:space="preserve">. </w:t>
      </w:r>
      <w:proofErr w:type="spellStart"/>
      <w:r w:rsidRPr="00A30434">
        <w:rPr>
          <w:rFonts w:ascii="Times New Roman" w:hAnsi="Times New Roman"/>
          <w:color w:val="000000"/>
          <w:spacing w:val="-2"/>
          <w:sz w:val="28"/>
          <w:lang w:val="ru-RU"/>
        </w:rPr>
        <w:t>Селфи</w:t>
      </w:r>
      <w:proofErr w:type="spellEnd"/>
      <w:r w:rsidRPr="00A30434">
        <w:rPr>
          <w:rFonts w:ascii="Times New Roman" w:hAnsi="Times New Roman"/>
          <w:color w:val="000000"/>
          <w:spacing w:val="-2"/>
          <w:sz w:val="28"/>
          <w:lang w:val="ru-RU"/>
        </w:rPr>
        <w:t xml:space="preserve">. Основные меры безопасности для </w:t>
      </w:r>
      <w:proofErr w:type="spellStart"/>
      <w:r w:rsidRPr="00A30434">
        <w:rPr>
          <w:rFonts w:ascii="Times New Roman" w:hAnsi="Times New Roman"/>
          <w:color w:val="000000"/>
          <w:spacing w:val="-2"/>
          <w:sz w:val="28"/>
          <w:lang w:val="ru-RU"/>
        </w:rPr>
        <w:t>паркура</w:t>
      </w:r>
      <w:proofErr w:type="spellEnd"/>
      <w:r w:rsidRPr="00A30434">
        <w:rPr>
          <w:rFonts w:ascii="Times New Roman" w:hAnsi="Times New Roman"/>
          <w:color w:val="000000"/>
          <w:spacing w:val="-2"/>
          <w:sz w:val="28"/>
          <w:lang w:val="ru-RU"/>
        </w:rPr>
        <w:t xml:space="preserve"> и </w:t>
      </w:r>
      <w:proofErr w:type="spellStart"/>
      <w:r w:rsidRPr="00A30434">
        <w:rPr>
          <w:rFonts w:ascii="Times New Roman" w:hAnsi="Times New Roman"/>
          <w:color w:val="000000"/>
          <w:spacing w:val="-2"/>
          <w:sz w:val="28"/>
          <w:lang w:val="ru-RU"/>
        </w:rPr>
        <w:t>селфи</w:t>
      </w:r>
      <w:proofErr w:type="spellEnd"/>
      <w:r w:rsidRPr="00A30434">
        <w:rPr>
          <w:rFonts w:ascii="Times New Roman" w:hAnsi="Times New Roman"/>
          <w:color w:val="000000"/>
          <w:spacing w:val="-2"/>
          <w:sz w:val="28"/>
          <w:lang w:val="ru-RU"/>
        </w:rPr>
        <w:t xml:space="preserve">. </w:t>
      </w:r>
      <w:proofErr w:type="spellStart"/>
      <w:r w:rsidRPr="00A30434">
        <w:rPr>
          <w:rFonts w:ascii="Times New Roman" w:hAnsi="Times New Roman"/>
          <w:color w:val="000000"/>
          <w:spacing w:val="-2"/>
          <w:sz w:val="28"/>
          <w:lang w:val="ru-RU"/>
        </w:rPr>
        <w:t>Флешмоб</w:t>
      </w:r>
      <w:proofErr w:type="spellEnd"/>
      <w:r w:rsidRPr="00A30434">
        <w:rPr>
          <w:rFonts w:ascii="Times New Roman" w:hAnsi="Times New Roman"/>
          <w:color w:val="000000"/>
          <w:spacing w:val="-2"/>
          <w:sz w:val="28"/>
          <w:lang w:val="ru-RU"/>
        </w:rPr>
        <w:t xml:space="preserve">. Ответственность за участие во </w:t>
      </w:r>
      <w:proofErr w:type="spellStart"/>
      <w:r w:rsidRPr="00A30434">
        <w:rPr>
          <w:rFonts w:ascii="Times New Roman" w:hAnsi="Times New Roman"/>
          <w:color w:val="000000"/>
          <w:spacing w:val="-2"/>
          <w:sz w:val="28"/>
          <w:lang w:val="ru-RU"/>
        </w:rPr>
        <w:t>флешмобе</w:t>
      </w:r>
      <w:proofErr w:type="spellEnd"/>
      <w:r w:rsidRPr="00A30434">
        <w:rPr>
          <w:rFonts w:ascii="Times New Roman" w:hAnsi="Times New Roman"/>
          <w:color w:val="000000"/>
          <w:spacing w:val="-2"/>
          <w:sz w:val="28"/>
          <w:lang w:val="ru-RU"/>
        </w:rPr>
        <w:t>, носящем антиобщественный характер.</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Как не стать жертвой информационной войны.</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Безопасное поведение на различных видах транспорта.</w:t>
      </w:r>
    </w:p>
    <w:p w:rsidR="00701DAA" w:rsidRPr="00AB2C22" w:rsidRDefault="00A87DE2">
      <w:pPr>
        <w:spacing w:after="0" w:line="264" w:lineRule="auto"/>
        <w:ind w:firstLine="600"/>
        <w:jc w:val="both"/>
        <w:rPr>
          <w:lang w:val="ru-RU"/>
        </w:rPr>
      </w:pPr>
      <w:proofErr w:type="spellStart"/>
      <w:r w:rsidRPr="00A30434">
        <w:rPr>
          <w:rFonts w:ascii="Times New Roman" w:hAnsi="Times New Roman"/>
          <w:color w:val="000000"/>
          <w:spacing w:val="-2"/>
          <w:sz w:val="28"/>
          <w:lang w:val="ru-RU"/>
        </w:rPr>
        <w:t>Электросамокат</w:t>
      </w:r>
      <w:proofErr w:type="spellEnd"/>
      <w:r w:rsidRPr="00A30434">
        <w:rPr>
          <w:rFonts w:ascii="Times New Roman" w:hAnsi="Times New Roman"/>
          <w:color w:val="000000"/>
          <w:spacing w:val="-2"/>
          <w:sz w:val="28"/>
          <w:lang w:val="ru-RU"/>
        </w:rPr>
        <w:t xml:space="preserve">. </w:t>
      </w:r>
      <w:proofErr w:type="spellStart"/>
      <w:r w:rsidRPr="00A30434">
        <w:rPr>
          <w:rFonts w:ascii="Times New Roman" w:hAnsi="Times New Roman"/>
          <w:color w:val="000000"/>
          <w:spacing w:val="-2"/>
          <w:sz w:val="28"/>
          <w:lang w:val="ru-RU"/>
        </w:rPr>
        <w:t>Питбайк</w:t>
      </w:r>
      <w:proofErr w:type="spellEnd"/>
      <w:r w:rsidRPr="00A30434">
        <w:rPr>
          <w:rFonts w:ascii="Times New Roman" w:hAnsi="Times New Roman"/>
          <w:color w:val="000000"/>
          <w:spacing w:val="-2"/>
          <w:sz w:val="28"/>
          <w:lang w:val="ru-RU"/>
        </w:rPr>
        <w:t xml:space="preserve">. </w:t>
      </w:r>
      <w:proofErr w:type="spellStart"/>
      <w:r w:rsidRPr="00A30434">
        <w:rPr>
          <w:rFonts w:ascii="Times New Roman" w:hAnsi="Times New Roman"/>
          <w:color w:val="000000"/>
          <w:spacing w:val="-2"/>
          <w:sz w:val="28"/>
          <w:lang w:val="ru-RU"/>
        </w:rPr>
        <w:t>Моноколесо</w:t>
      </w:r>
      <w:proofErr w:type="spellEnd"/>
      <w:r w:rsidRPr="00A30434">
        <w:rPr>
          <w:rFonts w:ascii="Times New Roman" w:hAnsi="Times New Roman"/>
          <w:color w:val="000000"/>
          <w:spacing w:val="-2"/>
          <w:sz w:val="28"/>
          <w:lang w:val="ru-RU"/>
        </w:rPr>
        <w:t xml:space="preserve">. </w:t>
      </w:r>
      <w:proofErr w:type="spellStart"/>
      <w:r w:rsidRPr="00A30434">
        <w:rPr>
          <w:rFonts w:ascii="Times New Roman" w:hAnsi="Times New Roman"/>
          <w:color w:val="000000"/>
          <w:spacing w:val="-2"/>
          <w:sz w:val="28"/>
          <w:lang w:val="ru-RU"/>
        </w:rPr>
        <w:t>Сегвей</w:t>
      </w:r>
      <w:proofErr w:type="spellEnd"/>
      <w:r w:rsidRPr="00A30434">
        <w:rPr>
          <w:rFonts w:ascii="Times New Roman" w:hAnsi="Times New Roman"/>
          <w:color w:val="000000"/>
          <w:spacing w:val="-2"/>
          <w:sz w:val="28"/>
          <w:lang w:val="ru-RU"/>
        </w:rPr>
        <w:t xml:space="preserve">. </w:t>
      </w:r>
      <w:proofErr w:type="spellStart"/>
      <w:r w:rsidRPr="00A30434">
        <w:rPr>
          <w:rFonts w:ascii="Times New Roman" w:hAnsi="Times New Roman"/>
          <w:color w:val="000000"/>
          <w:spacing w:val="-2"/>
          <w:sz w:val="28"/>
          <w:lang w:val="ru-RU"/>
        </w:rPr>
        <w:t>Гироскутер</w:t>
      </w:r>
      <w:proofErr w:type="spellEnd"/>
      <w:r w:rsidRPr="00A30434">
        <w:rPr>
          <w:rFonts w:ascii="Times New Roman" w:hAnsi="Times New Roman"/>
          <w:color w:val="000000"/>
          <w:spacing w:val="-2"/>
          <w:sz w:val="28"/>
          <w:lang w:val="ru-RU"/>
        </w:rPr>
        <w:t xml:space="preserve">. Основные меры безопасности при езде на средствах индивидуальной мобильности. </w:t>
      </w:r>
      <w:r w:rsidRPr="00AB2C22">
        <w:rPr>
          <w:rFonts w:ascii="Times New Roman" w:hAnsi="Times New Roman"/>
          <w:color w:val="000000"/>
          <w:spacing w:val="-2"/>
          <w:sz w:val="28"/>
          <w:lang w:val="ru-RU"/>
        </w:rPr>
        <w:t>Административная и уголовная ответственность за нарушение правил при вождении.</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701DAA" w:rsidRPr="00A30434" w:rsidRDefault="00A87DE2">
      <w:pPr>
        <w:spacing w:after="0" w:line="264" w:lineRule="auto"/>
        <w:ind w:firstLine="600"/>
        <w:jc w:val="both"/>
        <w:rPr>
          <w:lang w:val="ru-RU"/>
        </w:rPr>
      </w:pPr>
      <w:r w:rsidRPr="00AB2C22">
        <w:rPr>
          <w:rFonts w:ascii="Times New Roman" w:hAnsi="Times New Roman"/>
          <w:color w:val="000000"/>
          <w:spacing w:val="-2"/>
          <w:sz w:val="28"/>
          <w:lang w:val="ru-RU"/>
        </w:rPr>
        <w:t xml:space="preserve">Информационная и финансовая безопасность. </w:t>
      </w:r>
      <w:r w:rsidRPr="00A30434">
        <w:rPr>
          <w:rFonts w:ascii="Times New Roman" w:hAnsi="Times New Roman"/>
          <w:color w:val="000000"/>
          <w:spacing w:val="-2"/>
          <w:sz w:val="28"/>
          <w:lang w:val="ru-RU"/>
        </w:rPr>
        <w:t>Информационная безопасность Российской Федерации. Угроза информационной безопасности.</w:t>
      </w:r>
    </w:p>
    <w:p w:rsidR="00701DAA" w:rsidRPr="00A30434" w:rsidRDefault="00A87DE2">
      <w:pPr>
        <w:spacing w:after="0" w:line="264" w:lineRule="auto"/>
        <w:ind w:firstLine="600"/>
        <w:jc w:val="both"/>
        <w:rPr>
          <w:lang w:val="ru-RU"/>
        </w:rPr>
      </w:pPr>
      <w:r w:rsidRPr="00AB2C22">
        <w:rPr>
          <w:rFonts w:ascii="Times New Roman" w:hAnsi="Times New Roman"/>
          <w:color w:val="000000"/>
          <w:spacing w:val="-2"/>
          <w:sz w:val="28"/>
          <w:lang w:val="ru-RU"/>
        </w:rPr>
        <w:t xml:space="preserve">Информационная безопасность детей. Правила информационной безопасности в социальных сетях. </w:t>
      </w:r>
      <w:r w:rsidRPr="00A30434">
        <w:rPr>
          <w:rFonts w:ascii="Times New Roman" w:hAnsi="Times New Roman"/>
          <w:color w:val="000000"/>
          <w:spacing w:val="-2"/>
          <w:sz w:val="28"/>
          <w:lang w:val="ru-RU"/>
        </w:rPr>
        <w:t xml:space="preserve">Адреса электронной почты. </w:t>
      </w:r>
      <w:proofErr w:type="spellStart"/>
      <w:r w:rsidRPr="00A30434">
        <w:rPr>
          <w:rFonts w:ascii="Times New Roman" w:hAnsi="Times New Roman"/>
          <w:color w:val="000000"/>
          <w:spacing w:val="-2"/>
          <w:sz w:val="28"/>
          <w:lang w:val="ru-RU"/>
        </w:rPr>
        <w:t>Никнейм</w:t>
      </w:r>
      <w:proofErr w:type="spellEnd"/>
      <w:r w:rsidRPr="00A30434">
        <w:rPr>
          <w:rFonts w:ascii="Times New Roman" w:hAnsi="Times New Roman"/>
          <w:color w:val="000000"/>
          <w:spacing w:val="-2"/>
          <w:sz w:val="28"/>
          <w:lang w:val="ru-RU"/>
        </w:rPr>
        <w:t>. Гражданская, административная и уголовная ответственность в информационной сфере.</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AB2C22">
        <w:rPr>
          <w:rFonts w:ascii="Times New Roman" w:hAnsi="Times New Roman"/>
          <w:color w:val="000000"/>
          <w:spacing w:val="-2"/>
          <w:sz w:val="28"/>
          <w:lang w:val="ru-RU"/>
        </w:rPr>
        <w:t>буллингу</w:t>
      </w:r>
      <w:proofErr w:type="spellEnd"/>
      <w:r w:rsidRPr="00AB2C22">
        <w:rPr>
          <w:rFonts w:ascii="Times New Roman" w:hAnsi="Times New Roman"/>
          <w:color w:val="000000"/>
          <w:spacing w:val="-2"/>
          <w:sz w:val="28"/>
          <w:lang w:val="ru-RU"/>
        </w:rPr>
        <w:t xml:space="preserve"> и проявлению насилия.</w:t>
      </w:r>
    </w:p>
    <w:p w:rsidR="00701DAA" w:rsidRPr="00AB2C22" w:rsidRDefault="00A87DE2">
      <w:pPr>
        <w:spacing w:after="0" w:line="264" w:lineRule="auto"/>
        <w:ind w:firstLine="600"/>
        <w:jc w:val="both"/>
        <w:rPr>
          <w:lang w:val="ru-RU"/>
        </w:rPr>
      </w:pPr>
      <w:r w:rsidRPr="00AB2C22">
        <w:rPr>
          <w:rFonts w:ascii="Times New Roman" w:hAnsi="Times New Roman"/>
          <w:b/>
          <w:color w:val="000000"/>
          <w:spacing w:val="-2"/>
          <w:sz w:val="28"/>
          <w:lang w:val="ru-RU"/>
        </w:rPr>
        <w:t xml:space="preserve">Модуль № 2. «Основы обороны государства». </w:t>
      </w:r>
    </w:p>
    <w:p w:rsidR="00701DAA" w:rsidRPr="00A30434" w:rsidRDefault="00A87DE2">
      <w:pPr>
        <w:spacing w:after="0" w:line="264" w:lineRule="auto"/>
        <w:ind w:firstLine="600"/>
        <w:jc w:val="both"/>
        <w:rPr>
          <w:lang w:val="ru-RU"/>
        </w:rPr>
      </w:pPr>
      <w:r w:rsidRPr="00AB2C22">
        <w:rPr>
          <w:rFonts w:ascii="Times New Roman" w:hAnsi="Times New Roman"/>
          <w:color w:val="000000"/>
          <w:spacing w:val="-2"/>
          <w:sz w:val="28"/>
          <w:lang w:val="ru-RU"/>
        </w:rPr>
        <w:t xml:space="preserve">Правовые основы подготовки граждан к военной службе. Стратегические национальные приоритеты. Цели обороны. </w:t>
      </w:r>
      <w:r w:rsidRPr="00A30434">
        <w:rPr>
          <w:rFonts w:ascii="Times New Roman" w:hAnsi="Times New Roman"/>
          <w:color w:val="000000"/>
          <w:spacing w:val="-2"/>
          <w:sz w:val="28"/>
          <w:lang w:val="ru-RU"/>
        </w:rPr>
        <w:t>Предназначение Вооружённых Сил Российской Федерации. Войска, воинские формирования, службы, которые привлекаются к обороне страны.</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701DAA" w:rsidRDefault="00A87DE2">
      <w:pPr>
        <w:spacing w:after="0" w:line="264" w:lineRule="auto"/>
        <w:ind w:firstLine="600"/>
        <w:jc w:val="both"/>
      </w:pPr>
      <w:r w:rsidRPr="00AB2C22">
        <w:rPr>
          <w:rFonts w:ascii="Times New Roman" w:hAnsi="Times New Roman"/>
          <w:color w:val="000000"/>
          <w:spacing w:val="-2"/>
          <w:sz w:val="28"/>
          <w:lang w:val="ru-RU"/>
        </w:rPr>
        <w:t xml:space="preserve">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w:t>
      </w:r>
      <w:proofErr w:type="spellStart"/>
      <w:r>
        <w:rPr>
          <w:rFonts w:ascii="Times New Roman" w:hAnsi="Times New Roman"/>
          <w:color w:val="000000"/>
          <w:spacing w:val="-2"/>
          <w:sz w:val="28"/>
        </w:rPr>
        <w:t>Вооружённые</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Силы</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Российской</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Федерации</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созданы</w:t>
      </w:r>
      <w:proofErr w:type="spellEnd"/>
      <w:r>
        <w:rPr>
          <w:rFonts w:ascii="Times New Roman" w:hAnsi="Times New Roman"/>
          <w:color w:val="000000"/>
          <w:spacing w:val="-2"/>
          <w:sz w:val="28"/>
        </w:rPr>
        <w:t xml:space="preserve"> в 1992 г.).</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Дни воинской славы (победные дни) России. Памятные даты России.</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 xml:space="preserve">Национальные интересы Российской Федерации и стратегические национальные приоритеты. </w:t>
      </w:r>
      <w:r w:rsidRPr="00A30434">
        <w:rPr>
          <w:rFonts w:ascii="Times New Roman" w:hAnsi="Times New Roman"/>
          <w:color w:val="000000"/>
          <w:spacing w:val="-2"/>
          <w:sz w:val="28"/>
          <w:lang w:val="ru-RU"/>
        </w:rPr>
        <w:t xml:space="preserve">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w:t>
      </w:r>
      <w:r w:rsidRPr="00AB2C22">
        <w:rPr>
          <w:rFonts w:ascii="Times New Roman" w:hAnsi="Times New Roman"/>
          <w:color w:val="000000"/>
          <w:spacing w:val="-2"/>
          <w:sz w:val="28"/>
          <w:lang w:val="ru-RU"/>
        </w:rPr>
        <w:t>Гибридная война и способы противодействия ей.</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w:t>
      </w:r>
      <w:r w:rsidRPr="00A30434">
        <w:rPr>
          <w:rFonts w:ascii="Times New Roman" w:hAnsi="Times New Roman"/>
          <w:color w:val="000000"/>
          <w:spacing w:val="-2"/>
          <w:sz w:val="28"/>
          <w:lang w:val="ru-RU"/>
        </w:rPr>
        <w:t xml:space="preserve">Воинские должности и звания в Вооружённых Силах Российской Федерации. Воинские звания военнослужащих. </w:t>
      </w:r>
      <w:r w:rsidRPr="00AB2C22">
        <w:rPr>
          <w:rFonts w:ascii="Times New Roman" w:hAnsi="Times New Roman"/>
          <w:color w:val="000000"/>
          <w:spacing w:val="-2"/>
          <w:sz w:val="28"/>
          <w:lang w:val="ru-RU"/>
        </w:rPr>
        <w:t xml:space="preserve">Военная форма одежды и знаки различия военнослужащих. </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701DAA" w:rsidRPr="00AB2C22" w:rsidRDefault="00A87DE2">
      <w:pPr>
        <w:spacing w:after="0" w:line="264" w:lineRule="auto"/>
        <w:ind w:firstLine="600"/>
        <w:jc w:val="both"/>
        <w:rPr>
          <w:lang w:val="ru-RU"/>
        </w:rPr>
      </w:pPr>
      <w:r w:rsidRPr="00AB2C22">
        <w:rPr>
          <w:rFonts w:ascii="Times New Roman" w:hAnsi="Times New Roman"/>
          <w:b/>
          <w:color w:val="000000"/>
          <w:spacing w:val="-2"/>
          <w:sz w:val="28"/>
          <w:lang w:val="ru-RU"/>
        </w:rPr>
        <w:t>Модуль № 3. «Военно-профессиональная деятельность».</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701DAA" w:rsidRPr="00A30434" w:rsidRDefault="00A87DE2">
      <w:pPr>
        <w:spacing w:after="0" w:line="264" w:lineRule="auto"/>
        <w:ind w:firstLine="600"/>
        <w:jc w:val="both"/>
        <w:rPr>
          <w:lang w:val="ru-RU"/>
        </w:rPr>
      </w:pPr>
      <w:r w:rsidRPr="00AB2C22">
        <w:rPr>
          <w:rFonts w:ascii="Times New Roman" w:hAnsi="Times New Roman"/>
          <w:b/>
          <w:color w:val="000000"/>
          <w:spacing w:val="-2"/>
          <w:sz w:val="28"/>
          <w:lang w:val="ru-RU"/>
        </w:rPr>
        <w:t xml:space="preserve">Модуль № 4. </w:t>
      </w:r>
      <w:r w:rsidRPr="00A30434">
        <w:rPr>
          <w:rFonts w:ascii="Times New Roman" w:hAnsi="Times New Roman"/>
          <w:b/>
          <w:color w:val="000000"/>
          <w:spacing w:val="-2"/>
          <w:sz w:val="28"/>
          <w:lang w:val="ru-RU"/>
        </w:rPr>
        <w:t>«Защита населения Российской Федерации от опасных и чрезвычайных ситуаций».</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w:t>
      </w:r>
      <w:r w:rsidRPr="00AB2C22">
        <w:rPr>
          <w:rFonts w:ascii="Times New Roman" w:hAnsi="Times New Roman"/>
          <w:color w:val="000000"/>
          <w:spacing w:val="-2"/>
          <w:sz w:val="28"/>
          <w:lang w:val="ru-RU"/>
        </w:rPr>
        <w:lastRenderedPageBreak/>
        <w:t xml:space="preserve">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701DAA" w:rsidRPr="00AB2C22" w:rsidRDefault="00A87DE2">
      <w:pPr>
        <w:spacing w:after="0" w:line="264" w:lineRule="auto"/>
        <w:ind w:firstLine="600"/>
        <w:jc w:val="both"/>
        <w:rPr>
          <w:lang w:val="ru-RU"/>
        </w:rPr>
      </w:pPr>
      <w:r w:rsidRPr="00AB2C22">
        <w:rPr>
          <w:rFonts w:ascii="Times New Roman" w:hAnsi="Times New Roman"/>
          <w:b/>
          <w:color w:val="000000"/>
          <w:spacing w:val="-2"/>
          <w:sz w:val="28"/>
          <w:lang w:val="ru-RU"/>
        </w:rPr>
        <w:t>Модуль № 5. «Безопасность в природной среде и экологическая безопасность».</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AB2C22">
        <w:rPr>
          <w:rFonts w:ascii="Times New Roman" w:hAnsi="Times New Roman"/>
          <w:color w:val="000000"/>
          <w:spacing w:val="-2"/>
          <w:sz w:val="28"/>
          <w:lang w:val="ru-RU"/>
        </w:rPr>
        <w:t>). Безопасность в автономных условиях.</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w:t>
      </w:r>
      <w:proofErr w:type="spellStart"/>
      <w:r w:rsidRPr="00AB2C22">
        <w:rPr>
          <w:rFonts w:ascii="Times New Roman" w:hAnsi="Times New Roman"/>
          <w:color w:val="000000"/>
          <w:spacing w:val="-2"/>
          <w:sz w:val="28"/>
          <w:lang w:val="ru-RU"/>
        </w:rPr>
        <w:t>Роспотребнадзор</w:t>
      </w:r>
      <w:proofErr w:type="spellEnd"/>
      <w:r w:rsidRPr="00AB2C22">
        <w:rPr>
          <w:rFonts w:ascii="Times New Roman" w:hAnsi="Times New Roman"/>
          <w:color w:val="000000"/>
          <w:spacing w:val="-2"/>
          <w:sz w:val="28"/>
          <w:lang w:val="ru-RU"/>
        </w:rPr>
        <w:t>). Федеральный закон от 10 января 2002 г. № 7-ФЗ «Об охране окружающей среды».</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r>
        <w:rPr>
          <w:rFonts w:ascii="Times New Roman" w:hAnsi="Times New Roman"/>
          <w:color w:val="000000"/>
          <w:spacing w:val="-2"/>
          <w:sz w:val="28"/>
        </w:rPr>
        <w:t>TDS</w:t>
      </w:r>
      <w:r w:rsidRPr="00AB2C22">
        <w:rPr>
          <w:rFonts w:ascii="Times New Roman" w:hAnsi="Times New Roman"/>
          <w:color w:val="000000"/>
          <w:spacing w:val="-2"/>
          <w:sz w:val="28"/>
          <w:lang w:val="ru-RU"/>
        </w:rPr>
        <w:t xml:space="preserve">-метры (солемеры). </w:t>
      </w:r>
      <w:proofErr w:type="spellStart"/>
      <w:r>
        <w:rPr>
          <w:rFonts w:ascii="Times New Roman" w:hAnsi="Times New Roman"/>
          <w:color w:val="000000"/>
          <w:spacing w:val="-2"/>
          <w:sz w:val="28"/>
        </w:rPr>
        <w:t>Шумомеры</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Люксметры</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Бытовые</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дозиметры</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радиометры</w:t>
      </w:r>
      <w:proofErr w:type="spellEnd"/>
      <w:r>
        <w:rPr>
          <w:rFonts w:ascii="Times New Roman" w:hAnsi="Times New Roman"/>
          <w:color w:val="000000"/>
          <w:spacing w:val="-2"/>
          <w:sz w:val="28"/>
        </w:rPr>
        <w:t xml:space="preserve">). </w:t>
      </w:r>
      <w:r w:rsidRPr="00AB2C22">
        <w:rPr>
          <w:rFonts w:ascii="Times New Roman" w:hAnsi="Times New Roman"/>
          <w:color w:val="000000"/>
          <w:spacing w:val="-2"/>
          <w:sz w:val="28"/>
          <w:lang w:val="ru-RU"/>
        </w:rPr>
        <w:t xml:space="preserve">Бытовые </w:t>
      </w:r>
      <w:proofErr w:type="spellStart"/>
      <w:r w:rsidRPr="00AB2C22">
        <w:rPr>
          <w:rFonts w:ascii="Times New Roman" w:hAnsi="Times New Roman"/>
          <w:color w:val="000000"/>
          <w:spacing w:val="-2"/>
          <w:sz w:val="28"/>
          <w:lang w:val="ru-RU"/>
        </w:rPr>
        <w:t>нитратомеры</w:t>
      </w:r>
      <w:proofErr w:type="spellEnd"/>
      <w:r w:rsidRPr="00AB2C22">
        <w:rPr>
          <w:rFonts w:ascii="Times New Roman" w:hAnsi="Times New Roman"/>
          <w:color w:val="000000"/>
          <w:spacing w:val="-2"/>
          <w:sz w:val="28"/>
          <w:lang w:val="ru-RU"/>
        </w:rPr>
        <w:t>.</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701DAA" w:rsidRPr="00AB2C22" w:rsidRDefault="00A87DE2">
      <w:pPr>
        <w:spacing w:after="0" w:line="264" w:lineRule="auto"/>
        <w:ind w:firstLine="600"/>
        <w:jc w:val="both"/>
        <w:rPr>
          <w:lang w:val="ru-RU"/>
        </w:rPr>
      </w:pPr>
      <w:r w:rsidRPr="00AB2C22">
        <w:rPr>
          <w:rFonts w:ascii="Times New Roman" w:hAnsi="Times New Roman"/>
          <w:b/>
          <w:color w:val="000000"/>
          <w:spacing w:val="-2"/>
          <w:sz w:val="28"/>
          <w:lang w:val="ru-RU"/>
        </w:rPr>
        <w:t>Модуль № 6. «Основы противодействия экстремизму и терроризму».</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lastRenderedPageBreak/>
        <w:t>Разновидности экстремистской деятельности. Внешние и внутренние экстремистские угрозы.</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AB2C22">
        <w:rPr>
          <w:rFonts w:ascii="Times New Roman" w:hAnsi="Times New Roman"/>
          <w:color w:val="000000"/>
          <w:spacing w:val="-2"/>
          <w:sz w:val="28"/>
          <w:lang w:val="ru-RU"/>
        </w:rPr>
        <w:t>Кибертерроризм</w:t>
      </w:r>
      <w:proofErr w:type="spellEnd"/>
      <w:r w:rsidRPr="00AB2C22">
        <w:rPr>
          <w:rFonts w:ascii="Times New Roman" w:hAnsi="Times New Roman"/>
          <w:color w:val="000000"/>
          <w:spacing w:val="-2"/>
          <w:sz w:val="28"/>
          <w:lang w:val="ru-RU"/>
        </w:rPr>
        <w:t>.</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AB2C22">
        <w:rPr>
          <w:rFonts w:ascii="Times New Roman" w:hAnsi="Times New Roman"/>
          <w:color w:val="000000"/>
          <w:spacing w:val="-2"/>
          <w:sz w:val="28"/>
          <w:lang w:val="ru-RU"/>
        </w:rPr>
        <w:lastRenderedPageBreak/>
        <w:t>может быть замаскировано взрывное устройство. Безопасное поведение в толпе. Безопасное поведение при захвате в заложники.</w:t>
      </w:r>
    </w:p>
    <w:p w:rsidR="00701DAA" w:rsidRPr="00AB2C22" w:rsidRDefault="00A87DE2">
      <w:pPr>
        <w:spacing w:after="0" w:line="264" w:lineRule="auto"/>
        <w:ind w:firstLine="600"/>
        <w:jc w:val="both"/>
        <w:rPr>
          <w:lang w:val="ru-RU"/>
        </w:rPr>
      </w:pPr>
      <w:r w:rsidRPr="00AB2C22">
        <w:rPr>
          <w:rFonts w:ascii="Times New Roman" w:hAnsi="Times New Roman"/>
          <w:b/>
          <w:color w:val="000000"/>
          <w:spacing w:val="-2"/>
          <w:sz w:val="28"/>
          <w:lang w:val="ru-RU"/>
        </w:rPr>
        <w:t>Модуль № 7. «Основы здорового образа жизни».</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701DAA" w:rsidRPr="00AB2C22" w:rsidRDefault="00A87DE2">
      <w:pPr>
        <w:spacing w:after="0" w:line="264" w:lineRule="auto"/>
        <w:ind w:firstLine="600"/>
        <w:jc w:val="both"/>
        <w:rPr>
          <w:lang w:val="ru-RU"/>
        </w:rPr>
      </w:pPr>
      <w:r w:rsidRPr="00AB2C22">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701DAA" w:rsidRPr="00A30434" w:rsidRDefault="00A87DE2">
      <w:pPr>
        <w:spacing w:after="0" w:line="264" w:lineRule="auto"/>
        <w:ind w:firstLine="600"/>
        <w:jc w:val="both"/>
        <w:rPr>
          <w:lang w:val="ru-RU"/>
        </w:rPr>
      </w:pPr>
      <w:r w:rsidRPr="00A30434">
        <w:rPr>
          <w:rFonts w:ascii="Times New Roman" w:hAnsi="Times New Roman"/>
          <w:color w:val="000000"/>
          <w:spacing w:val="-2"/>
          <w:sz w:val="28"/>
          <w:lang w:val="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701DAA" w:rsidRPr="00A30434" w:rsidRDefault="00A87DE2">
      <w:pPr>
        <w:spacing w:after="0" w:line="264" w:lineRule="auto"/>
        <w:ind w:firstLine="600"/>
        <w:jc w:val="both"/>
        <w:rPr>
          <w:lang w:val="ru-RU"/>
        </w:rPr>
      </w:pPr>
      <w:r w:rsidRPr="00A30434">
        <w:rPr>
          <w:rFonts w:ascii="Times New Roman" w:hAnsi="Times New Roman"/>
          <w:color w:val="000000"/>
          <w:spacing w:val="-2"/>
          <w:sz w:val="28"/>
          <w:lang w:val="ru-RU"/>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sidRPr="00A30434">
        <w:rPr>
          <w:rFonts w:ascii="Times New Roman" w:hAnsi="Times New Roman"/>
          <w:color w:val="000000"/>
          <w:spacing w:val="-2"/>
          <w:sz w:val="28"/>
          <w:lang w:val="ru-RU"/>
        </w:rPr>
        <w:t>Психоактивные</w:t>
      </w:r>
      <w:proofErr w:type="spellEnd"/>
      <w:r w:rsidRPr="00A30434">
        <w:rPr>
          <w:rFonts w:ascii="Times New Roman" w:hAnsi="Times New Roman"/>
          <w:color w:val="000000"/>
          <w:spacing w:val="-2"/>
          <w:sz w:val="28"/>
          <w:lang w:val="ru-RU"/>
        </w:rPr>
        <w:t xml:space="preserve"> вещества (ПАВ). Формирование индивидуального негативного отношения к наркотикам.</w:t>
      </w:r>
    </w:p>
    <w:p w:rsidR="00701DAA" w:rsidRPr="00A30434" w:rsidRDefault="00A87DE2">
      <w:pPr>
        <w:spacing w:after="0" w:line="264" w:lineRule="auto"/>
        <w:ind w:firstLine="600"/>
        <w:jc w:val="both"/>
        <w:rPr>
          <w:lang w:val="ru-RU"/>
        </w:rPr>
      </w:pPr>
      <w:r w:rsidRPr="00A30434">
        <w:rPr>
          <w:rFonts w:ascii="Times New Roman" w:hAnsi="Times New Roman"/>
          <w:color w:val="000000"/>
          <w:spacing w:val="-2"/>
          <w:sz w:val="28"/>
          <w:lang w:val="ru-RU"/>
        </w:rPr>
        <w:t xml:space="preserve">Комплексы профилактики </w:t>
      </w:r>
      <w:proofErr w:type="spellStart"/>
      <w:r w:rsidRPr="00A30434">
        <w:rPr>
          <w:rFonts w:ascii="Times New Roman" w:hAnsi="Times New Roman"/>
          <w:color w:val="000000"/>
          <w:spacing w:val="-2"/>
          <w:sz w:val="28"/>
          <w:lang w:val="ru-RU"/>
        </w:rPr>
        <w:t>психоактивных</w:t>
      </w:r>
      <w:proofErr w:type="spellEnd"/>
      <w:r w:rsidRPr="00A30434">
        <w:rPr>
          <w:rFonts w:ascii="Times New Roman" w:hAnsi="Times New Roman"/>
          <w:color w:val="000000"/>
          <w:spacing w:val="-2"/>
          <w:sz w:val="28"/>
          <w:lang w:val="ru-RU"/>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701DAA" w:rsidRPr="00A30434" w:rsidRDefault="00A87DE2">
      <w:pPr>
        <w:spacing w:after="0" w:line="264" w:lineRule="auto"/>
        <w:ind w:firstLine="600"/>
        <w:jc w:val="both"/>
        <w:rPr>
          <w:lang w:val="ru-RU"/>
        </w:rPr>
      </w:pPr>
      <w:r w:rsidRPr="00A30434">
        <w:rPr>
          <w:rFonts w:ascii="Times New Roman" w:hAnsi="Times New Roman"/>
          <w:b/>
          <w:color w:val="000000"/>
          <w:spacing w:val="-2"/>
          <w:sz w:val="28"/>
          <w:lang w:val="ru-RU"/>
        </w:rPr>
        <w:t>Модуль № 8. «Основы медицинских знаний и оказание первой помощи».</w:t>
      </w:r>
    </w:p>
    <w:p w:rsidR="00701DAA" w:rsidRPr="00A30434" w:rsidRDefault="00A87DE2">
      <w:pPr>
        <w:spacing w:after="0" w:line="264" w:lineRule="auto"/>
        <w:ind w:firstLine="600"/>
        <w:jc w:val="both"/>
        <w:rPr>
          <w:lang w:val="ru-RU"/>
        </w:rPr>
      </w:pPr>
      <w:r w:rsidRPr="00A30434">
        <w:rPr>
          <w:rFonts w:ascii="Times New Roman" w:hAnsi="Times New Roman"/>
          <w:color w:val="000000"/>
          <w:spacing w:val="-2"/>
          <w:sz w:val="28"/>
          <w:lang w:val="ru-RU"/>
        </w:rPr>
        <w:t>Освоение основ медицинских знаний.</w:t>
      </w:r>
    </w:p>
    <w:p w:rsidR="00701DAA" w:rsidRPr="00A30434" w:rsidRDefault="00A87DE2">
      <w:pPr>
        <w:spacing w:after="0" w:line="264" w:lineRule="auto"/>
        <w:ind w:firstLine="600"/>
        <w:jc w:val="both"/>
        <w:rPr>
          <w:lang w:val="ru-RU"/>
        </w:rPr>
      </w:pPr>
      <w:r w:rsidRPr="00A30434">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701DAA" w:rsidRPr="00A30434" w:rsidRDefault="00A87DE2">
      <w:pPr>
        <w:spacing w:after="0" w:line="264" w:lineRule="auto"/>
        <w:ind w:firstLine="600"/>
        <w:jc w:val="both"/>
        <w:rPr>
          <w:lang w:val="ru-RU"/>
        </w:rPr>
      </w:pPr>
      <w:r w:rsidRPr="00A30434">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701DAA" w:rsidRPr="00A30434" w:rsidRDefault="00A87DE2">
      <w:pPr>
        <w:spacing w:after="0" w:line="264" w:lineRule="auto"/>
        <w:ind w:firstLine="600"/>
        <w:jc w:val="both"/>
        <w:rPr>
          <w:lang w:val="ru-RU"/>
        </w:rPr>
      </w:pPr>
      <w:r w:rsidRPr="00A30434">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w:t>
      </w:r>
      <w:r w:rsidRPr="00A30434">
        <w:rPr>
          <w:rFonts w:ascii="Times New Roman" w:hAnsi="Times New Roman"/>
          <w:color w:val="000000"/>
          <w:spacing w:val="-2"/>
          <w:sz w:val="28"/>
          <w:lang w:val="ru-RU"/>
        </w:rPr>
        <w:lastRenderedPageBreak/>
        <w:t xml:space="preserve">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A30434">
        <w:rPr>
          <w:rFonts w:ascii="Times New Roman" w:hAnsi="Times New Roman"/>
          <w:color w:val="000000"/>
          <w:spacing w:val="-2"/>
          <w:sz w:val="28"/>
          <w:lang w:val="ru-RU"/>
        </w:rPr>
        <w:t>коронавирусной</w:t>
      </w:r>
      <w:proofErr w:type="spellEnd"/>
      <w:r w:rsidRPr="00A30434">
        <w:rPr>
          <w:rFonts w:ascii="Times New Roman" w:hAnsi="Times New Roman"/>
          <w:color w:val="000000"/>
          <w:spacing w:val="-2"/>
          <w:sz w:val="28"/>
          <w:lang w:val="ru-RU"/>
        </w:rPr>
        <w:t xml:space="preserve"> инфекции С</w:t>
      </w:r>
      <w:r>
        <w:rPr>
          <w:rFonts w:ascii="Times New Roman" w:hAnsi="Times New Roman"/>
          <w:color w:val="000000"/>
          <w:spacing w:val="-2"/>
          <w:sz w:val="28"/>
        </w:rPr>
        <w:t>OVID</w:t>
      </w:r>
      <w:r w:rsidRPr="00A30434">
        <w:rPr>
          <w:rFonts w:ascii="Times New Roman" w:hAnsi="Times New Roman"/>
          <w:color w:val="000000"/>
          <w:spacing w:val="-2"/>
          <w:sz w:val="28"/>
          <w:lang w:val="ru-RU"/>
        </w:rPr>
        <w:t xml:space="preserve">-19. Правила профилактики </w:t>
      </w:r>
      <w:proofErr w:type="spellStart"/>
      <w:r w:rsidRPr="00A30434">
        <w:rPr>
          <w:rFonts w:ascii="Times New Roman" w:hAnsi="Times New Roman"/>
          <w:color w:val="000000"/>
          <w:spacing w:val="-2"/>
          <w:sz w:val="28"/>
          <w:lang w:val="ru-RU"/>
        </w:rPr>
        <w:t>коронавируса</w:t>
      </w:r>
      <w:proofErr w:type="spellEnd"/>
      <w:r w:rsidRPr="00A30434">
        <w:rPr>
          <w:rFonts w:ascii="Times New Roman" w:hAnsi="Times New Roman"/>
          <w:color w:val="000000"/>
          <w:spacing w:val="-2"/>
          <w:sz w:val="28"/>
          <w:lang w:val="ru-RU"/>
        </w:rPr>
        <w:t>.</w:t>
      </w:r>
    </w:p>
    <w:p w:rsidR="00701DAA" w:rsidRPr="00A30434" w:rsidRDefault="00A87DE2">
      <w:pPr>
        <w:spacing w:after="0" w:line="264" w:lineRule="auto"/>
        <w:ind w:firstLine="600"/>
        <w:jc w:val="both"/>
        <w:rPr>
          <w:lang w:val="ru-RU"/>
        </w:rPr>
      </w:pPr>
      <w:r w:rsidRPr="00A30434">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701DAA" w:rsidRPr="00A30434" w:rsidRDefault="00A87DE2">
      <w:pPr>
        <w:spacing w:after="0" w:line="264" w:lineRule="auto"/>
        <w:ind w:firstLine="600"/>
        <w:jc w:val="both"/>
        <w:rPr>
          <w:lang w:val="ru-RU"/>
        </w:rPr>
      </w:pPr>
      <w:r w:rsidRPr="00A30434">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701DAA" w:rsidRPr="00A30434" w:rsidRDefault="00A87DE2">
      <w:pPr>
        <w:spacing w:after="0" w:line="264" w:lineRule="auto"/>
        <w:ind w:firstLine="600"/>
        <w:jc w:val="both"/>
        <w:rPr>
          <w:lang w:val="ru-RU"/>
        </w:rPr>
      </w:pPr>
      <w:r w:rsidRPr="00A30434">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701DAA" w:rsidRPr="00A30434" w:rsidRDefault="00A87DE2">
      <w:pPr>
        <w:spacing w:after="0" w:line="264" w:lineRule="auto"/>
        <w:ind w:firstLine="600"/>
        <w:jc w:val="both"/>
        <w:rPr>
          <w:lang w:val="ru-RU"/>
        </w:rPr>
      </w:pPr>
      <w:r w:rsidRPr="00A30434">
        <w:rPr>
          <w:rFonts w:ascii="Times New Roman" w:hAnsi="Times New Roman"/>
          <w:color w:val="000000"/>
          <w:spacing w:val="-2"/>
          <w:sz w:val="28"/>
          <w:lang w:val="ru-RU"/>
        </w:rPr>
        <w:t xml:space="preserve">Первая помощь при утоплении и коме. Первая помощь при отравлении </w:t>
      </w:r>
      <w:proofErr w:type="spellStart"/>
      <w:r w:rsidRPr="00A30434">
        <w:rPr>
          <w:rFonts w:ascii="Times New Roman" w:hAnsi="Times New Roman"/>
          <w:color w:val="000000"/>
          <w:spacing w:val="-2"/>
          <w:sz w:val="28"/>
          <w:lang w:val="ru-RU"/>
        </w:rPr>
        <w:t>психоактивными</w:t>
      </w:r>
      <w:proofErr w:type="spellEnd"/>
      <w:r w:rsidRPr="00A30434">
        <w:rPr>
          <w:rFonts w:ascii="Times New Roman" w:hAnsi="Times New Roman"/>
          <w:color w:val="000000"/>
          <w:spacing w:val="-2"/>
          <w:sz w:val="28"/>
          <w:lang w:val="ru-RU"/>
        </w:rPr>
        <w:t xml:space="preserve"> веществами. Общие признаки отравления </w:t>
      </w:r>
      <w:proofErr w:type="spellStart"/>
      <w:r w:rsidRPr="00A30434">
        <w:rPr>
          <w:rFonts w:ascii="Times New Roman" w:hAnsi="Times New Roman"/>
          <w:color w:val="000000"/>
          <w:spacing w:val="-2"/>
          <w:sz w:val="28"/>
          <w:lang w:val="ru-RU"/>
        </w:rPr>
        <w:t>психоактивными</w:t>
      </w:r>
      <w:proofErr w:type="spellEnd"/>
      <w:r w:rsidRPr="00A30434">
        <w:rPr>
          <w:rFonts w:ascii="Times New Roman" w:hAnsi="Times New Roman"/>
          <w:color w:val="000000"/>
          <w:spacing w:val="-2"/>
          <w:sz w:val="28"/>
          <w:lang w:val="ru-RU"/>
        </w:rPr>
        <w:t xml:space="preserve"> веществами.</w:t>
      </w:r>
    </w:p>
    <w:p w:rsidR="00701DAA" w:rsidRPr="00A30434" w:rsidRDefault="00A87DE2">
      <w:pPr>
        <w:spacing w:after="0" w:line="264" w:lineRule="auto"/>
        <w:ind w:firstLine="600"/>
        <w:jc w:val="both"/>
        <w:rPr>
          <w:lang w:val="ru-RU"/>
        </w:rPr>
      </w:pPr>
      <w:r w:rsidRPr="00A30434">
        <w:rPr>
          <w:rFonts w:ascii="Times New Roman" w:hAnsi="Times New Roman"/>
          <w:color w:val="000000"/>
          <w:spacing w:val="-2"/>
          <w:sz w:val="28"/>
          <w:lang w:val="ru-RU"/>
        </w:rPr>
        <w:t>Составы аптечек для оказания первой помощи в различных условиях.</w:t>
      </w:r>
    </w:p>
    <w:p w:rsidR="00701DAA" w:rsidRPr="00A30434" w:rsidRDefault="00A87DE2">
      <w:pPr>
        <w:spacing w:after="0" w:line="264" w:lineRule="auto"/>
        <w:ind w:firstLine="600"/>
        <w:jc w:val="both"/>
        <w:rPr>
          <w:lang w:val="ru-RU"/>
        </w:rPr>
      </w:pPr>
      <w:r w:rsidRPr="00A30434">
        <w:rPr>
          <w:rFonts w:ascii="Times New Roman" w:hAnsi="Times New Roman"/>
          <w:color w:val="000000"/>
          <w:spacing w:val="-2"/>
          <w:sz w:val="28"/>
          <w:lang w:val="ru-RU"/>
        </w:rPr>
        <w:t>Правила и способы переноски (транспортировки) пострадавших.</w:t>
      </w:r>
    </w:p>
    <w:p w:rsidR="00701DAA" w:rsidRPr="00A30434" w:rsidRDefault="00A87DE2">
      <w:pPr>
        <w:spacing w:after="0" w:line="264" w:lineRule="auto"/>
        <w:ind w:firstLine="600"/>
        <w:jc w:val="both"/>
        <w:rPr>
          <w:lang w:val="ru-RU"/>
        </w:rPr>
      </w:pPr>
      <w:r w:rsidRPr="00A30434">
        <w:rPr>
          <w:rFonts w:ascii="Times New Roman" w:hAnsi="Times New Roman"/>
          <w:b/>
          <w:color w:val="000000"/>
          <w:spacing w:val="-2"/>
          <w:sz w:val="28"/>
          <w:lang w:val="ru-RU"/>
        </w:rPr>
        <w:t>Модуль № 9. «Элементы начальной военной подготовки».</w:t>
      </w:r>
    </w:p>
    <w:p w:rsidR="00701DAA" w:rsidRPr="00A30434" w:rsidRDefault="00A87DE2">
      <w:pPr>
        <w:spacing w:after="0" w:line="264" w:lineRule="auto"/>
        <w:ind w:firstLine="600"/>
        <w:jc w:val="both"/>
        <w:rPr>
          <w:lang w:val="ru-RU"/>
        </w:rPr>
      </w:pPr>
      <w:r w:rsidRPr="00A30434">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701DAA" w:rsidRPr="00A30434" w:rsidRDefault="00A87DE2">
      <w:pPr>
        <w:spacing w:after="0" w:line="264" w:lineRule="auto"/>
        <w:ind w:firstLine="600"/>
        <w:jc w:val="both"/>
        <w:rPr>
          <w:lang w:val="ru-RU"/>
        </w:rPr>
      </w:pPr>
      <w:r w:rsidRPr="00A30434">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701DAA" w:rsidRPr="00A30434" w:rsidRDefault="00A87DE2">
      <w:pPr>
        <w:spacing w:after="0" w:line="264" w:lineRule="auto"/>
        <w:ind w:firstLine="600"/>
        <w:jc w:val="both"/>
        <w:rPr>
          <w:lang w:val="ru-RU"/>
        </w:rPr>
      </w:pPr>
      <w:r w:rsidRPr="00A30434">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701DAA" w:rsidRPr="00A30434" w:rsidRDefault="00A87DE2">
      <w:pPr>
        <w:spacing w:after="0" w:line="264" w:lineRule="auto"/>
        <w:ind w:firstLine="600"/>
        <w:jc w:val="both"/>
        <w:rPr>
          <w:lang w:val="ru-RU"/>
        </w:rPr>
      </w:pPr>
      <w:r w:rsidRPr="00A30434">
        <w:rPr>
          <w:rFonts w:ascii="Times New Roman" w:hAnsi="Times New Roman"/>
          <w:color w:val="000000"/>
          <w:spacing w:val="-2"/>
          <w:sz w:val="28"/>
          <w:lang w:val="ru-RU"/>
        </w:rPr>
        <w:t xml:space="preserve">Способы передвижения в бою при действиях в пешем порядке. </w:t>
      </w:r>
    </w:p>
    <w:p w:rsidR="00701DAA" w:rsidRPr="00A30434" w:rsidRDefault="00A87DE2">
      <w:pPr>
        <w:spacing w:after="0" w:line="264" w:lineRule="auto"/>
        <w:ind w:firstLine="600"/>
        <w:jc w:val="both"/>
        <w:rPr>
          <w:lang w:val="ru-RU"/>
        </w:rPr>
      </w:pPr>
      <w:r w:rsidRPr="00A30434">
        <w:rPr>
          <w:rFonts w:ascii="Times New Roman" w:hAnsi="Times New Roman"/>
          <w:color w:val="000000"/>
          <w:spacing w:val="-2"/>
          <w:sz w:val="28"/>
          <w:lang w:val="ru-RU"/>
        </w:rPr>
        <w:lastRenderedPageBreak/>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A30434">
        <w:rPr>
          <w:rFonts w:ascii="Times New Roman" w:hAnsi="Times New Roman"/>
          <w:color w:val="000000"/>
          <w:spacing w:val="-2"/>
          <w:sz w:val="28"/>
          <w:lang w:val="ru-RU"/>
        </w:rPr>
        <w:t>оттаскивания</w:t>
      </w:r>
      <w:proofErr w:type="spellEnd"/>
      <w:r w:rsidRPr="00A30434">
        <w:rPr>
          <w:rFonts w:ascii="Times New Roman" w:hAnsi="Times New Roman"/>
          <w:color w:val="000000"/>
          <w:spacing w:val="-2"/>
          <w:sz w:val="28"/>
          <w:lang w:val="ru-RU"/>
        </w:rPr>
        <w:t xml:space="preserve"> раненых с поля боя.</w:t>
      </w:r>
    </w:p>
    <w:p w:rsidR="00701DAA" w:rsidRPr="00A30434" w:rsidRDefault="00A87DE2">
      <w:pPr>
        <w:spacing w:after="0" w:line="264" w:lineRule="auto"/>
        <w:ind w:firstLine="600"/>
        <w:jc w:val="both"/>
        <w:rPr>
          <w:lang w:val="ru-RU"/>
        </w:rPr>
      </w:pPr>
      <w:r w:rsidRPr="00A30434">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701DAA" w:rsidRPr="00A30434" w:rsidRDefault="00701DAA">
      <w:pPr>
        <w:rPr>
          <w:lang w:val="ru-RU"/>
        </w:rPr>
        <w:sectPr w:rsidR="00701DAA" w:rsidRPr="00A30434">
          <w:pgSz w:w="11906" w:h="16383"/>
          <w:pgMar w:top="1134" w:right="850" w:bottom="1134" w:left="1701" w:header="720" w:footer="720" w:gutter="0"/>
          <w:cols w:space="720"/>
        </w:sectPr>
      </w:pPr>
    </w:p>
    <w:p w:rsidR="00701DAA" w:rsidRPr="00A30434" w:rsidRDefault="00A87DE2">
      <w:pPr>
        <w:spacing w:after="0" w:line="264" w:lineRule="auto"/>
        <w:ind w:left="120"/>
        <w:jc w:val="both"/>
        <w:rPr>
          <w:lang w:val="ru-RU"/>
        </w:rPr>
      </w:pPr>
      <w:bookmarkStart w:id="7" w:name="block-29876429"/>
      <w:bookmarkEnd w:id="6"/>
      <w:r w:rsidRPr="00A30434">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701DAA" w:rsidRPr="00A30434" w:rsidRDefault="00701DAA">
      <w:pPr>
        <w:spacing w:after="0" w:line="264" w:lineRule="auto"/>
        <w:ind w:left="120"/>
        <w:jc w:val="both"/>
        <w:rPr>
          <w:lang w:val="ru-RU"/>
        </w:rPr>
      </w:pPr>
    </w:p>
    <w:p w:rsidR="00701DAA" w:rsidRPr="00A30434" w:rsidRDefault="00A87DE2">
      <w:pPr>
        <w:spacing w:after="0" w:line="264" w:lineRule="auto"/>
        <w:ind w:firstLine="600"/>
        <w:jc w:val="both"/>
        <w:rPr>
          <w:lang w:val="ru-RU"/>
        </w:rPr>
      </w:pPr>
      <w:r w:rsidRPr="00A30434">
        <w:rPr>
          <w:rFonts w:ascii="Times New Roman" w:hAnsi="Times New Roman"/>
          <w:b/>
          <w:color w:val="000000"/>
          <w:sz w:val="28"/>
          <w:lang w:val="ru-RU"/>
        </w:rPr>
        <w:t>ЛИЧНОСТНЫЕ РЕЗУЛЬТАТЫ</w:t>
      </w:r>
    </w:p>
    <w:p w:rsidR="00701DAA" w:rsidRPr="00A30434" w:rsidRDefault="00A87DE2">
      <w:pPr>
        <w:spacing w:after="0" w:line="264" w:lineRule="auto"/>
        <w:ind w:firstLine="600"/>
        <w:jc w:val="both"/>
        <w:rPr>
          <w:lang w:val="ru-RU"/>
        </w:rPr>
      </w:pPr>
      <w:r w:rsidRPr="00A30434">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701DAA" w:rsidRPr="00A30434" w:rsidRDefault="00A87DE2">
      <w:pPr>
        <w:spacing w:after="0" w:line="264" w:lineRule="auto"/>
        <w:ind w:firstLine="600"/>
        <w:jc w:val="both"/>
        <w:rPr>
          <w:lang w:val="ru-RU"/>
        </w:rPr>
      </w:pPr>
      <w:r w:rsidRPr="00A30434">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701DAA" w:rsidRPr="00A30434" w:rsidRDefault="00A87DE2">
      <w:pPr>
        <w:spacing w:after="0" w:line="264" w:lineRule="auto"/>
        <w:ind w:firstLine="600"/>
        <w:jc w:val="both"/>
        <w:rPr>
          <w:lang w:val="ru-RU"/>
        </w:rPr>
      </w:pPr>
      <w:r w:rsidRPr="00A30434">
        <w:rPr>
          <w:rFonts w:ascii="Times New Roman" w:hAnsi="Times New Roman"/>
          <w:color w:val="000000"/>
          <w:spacing w:val="-2"/>
          <w:sz w:val="28"/>
          <w:lang w:val="ru-RU"/>
        </w:rPr>
        <w:t>Личностные результаты изучения ОБЖ включают:</w:t>
      </w:r>
    </w:p>
    <w:p w:rsidR="00701DAA" w:rsidRPr="00A30434" w:rsidRDefault="00A87DE2">
      <w:pPr>
        <w:spacing w:after="0" w:line="264" w:lineRule="auto"/>
        <w:ind w:firstLine="600"/>
        <w:jc w:val="both"/>
        <w:rPr>
          <w:lang w:val="ru-RU"/>
        </w:rPr>
      </w:pPr>
      <w:r w:rsidRPr="00A30434">
        <w:rPr>
          <w:rFonts w:ascii="Times New Roman" w:hAnsi="Times New Roman"/>
          <w:b/>
          <w:color w:val="000000"/>
          <w:spacing w:val="-2"/>
          <w:sz w:val="28"/>
          <w:lang w:val="ru-RU"/>
        </w:rPr>
        <w:t>1) гражданское воспитание:</w:t>
      </w:r>
    </w:p>
    <w:p w:rsidR="00701DAA" w:rsidRPr="00A30434" w:rsidRDefault="00A87DE2">
      <w:pPr>
        <w:spacing w:after="0" w:line="264" w:lineRule="auto"/>
        <w:ind w:firstLine="600"/>
        <w:jc w:val="both"/>
        <w:rPr>
          <w:lang w:val="ru-RU"/>
        </w:rPr>
      </w:pPr>
      <w:proofErr w:type="spellStart"/>
      <w:proofErr w:type="gramStart"/>
      <w:r w:rsidRPr="00A30434">
        <w:rPr>
          <w:rFonts w:ascii="Times New Roman" w:hAnsi="Times New Roman"/>
          <w:color w:val="000000"/>
          <w:spacing w:val="-2"/>
          <w:sz w:val="28"/>
          <w:lang w:val="ru-RU"/>
        </w:rPr>
        <w:t>сформированность</w:t>
      </w:r>
      <w:proofErr w:type="spellEnd"/>
      <w:proofErr w:type="gramEnd"/>
      <w:r w:rsidRPr="00A30434">
        <w:rPr>
          <w:rFonts w:ascii="Times New Roman" w:hAnsi="Times New Roman"/>
          <w:color w:val="000000"/>
          <w:spacing w:val="-2"/>
          <w:sz w:val="28"/>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701DAA" w:rsidRPr="00A30434" w:rsidRDefault="00A87DE2">
      <w:pPr>
        <w:spacing w:after="0" w:line="264" w:lineRule="auto"/>
        <w:ind w:firstLine="600"/>
        <w:jc w:val="both"/>
        <w:rPr>
          <w:lang w:val="ru-RU"/>
        </w:rPr>
      </w:pPr>
      <w:proofErr w:type="gramStart"/>
      <w:r w:rsidRPr="00A30434">
        <w:rPr>
          <w:rFonts w:ascii="Times New Roman" w:hAnsi="Times New Roman"/>
          <w:color w:val="000000"/>
          <w:spacing w:val="-2"/>
          <w:sz w:val="28"/>
          <w:lang w:val="ru-RU"/>
        </w:rPr>
        <w:t>уважение</w:t>
      </w:r>
      <w:proofErr w:type="gramEnd"/>
      <w:r w:rsidRPr="00A30434">
        <w:rPr>
          <w:rFonts w:ascii="Times New Roman" w:hAnsi="Times New Roman"/>
          <w:color w:val="000000"/>
          <w:spacing w:val="-2"/>
          <w:sz w:val="28"/>
          <w:lang w:val="ru-RU"/>
        </w:rPr>
        <w:t xml:space="preserve">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701DAA" w:rsidRPr="00A30434" w:rsidRDefault="00A87DE2">
      <w:pPr>
        <w:spacing w:after="0" w:line="264" w:lineRule="auto"/>
        <w:ind w:firstLine="600"/>
        <w:jc w:val="both"/>
        <w:rPr>
          <w:lang w:val="ru-RU"/>
        </w:rPr>
      </w:pPr>
      <w:proofErr w:type="spellStart"/>
      <w:proofErr w:type="gramStart"/>
      <w:r w:rsidRPr="00A30434">
        <w:rPr>
          <w:rFonts w:ascii="Times New Roman" w:hAnsi="Times New Roman"/>
          <w:color w:val="000000"/>
          <w:spacing w:val="-2"/>
          <w:sz w:val="28"/>
          <w:lang w:val="ru-RU"/>
        </w:rPr>
        <w:t>сформированность</w:t>
      </w:r>
      <w:proofErr w:type="spellEnd"/>
      <w:proofErr w:type="gramEnd"/>
      <w:r w:rsidRPr="00A30434">
        <w:rPr>
          <w:rFonts w:ascii="Times New Roman" w:hAnsi="Times New Roman"/>
          <w:color w:val="000000"/>
          <w:spacing w:val="-2"/>
          <w:sz w:val="28"/>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701DAA" w:rsidRPr="00A30434" w:rsidRDefault="00A87DE2">
      <w:pPr>
        <w:spacing w:after="0" w:line="264" w:lineRule="auto"/>
        <w:ind w:firstLine="600"/>
        <w:jc w:val="both"/>
        <w:rPr>
          <w:lang w:val="ru-RU"/>
        </w:rPr>
      </w:pPr>
      <w:proofErr w:type="gramStart"/>
      <w:r w:rsidRPr="00A30434">
        <w:rPr>
          <w:rFonts w:ascii="Times New Roman" w:hAnsi="Times New Roman"/>
          <w:color w:val="000000"/>
          <w:spacing w:val="-2"/>
          <w:sz w:val="28"/>
          <w:lang w:val="ru-RU"/>
        </w:rPr>
        <w:t>готовность</w:t>
      </w:r>
      <w:proofErr w:type="gramEnd"/>
      <w:r w:rsidRPr="00A30434">
        <w:rPr>
          <w:rFonts w:ascii="Times New Roman" w:hAnsi="Times New Roman"/>
          <w:color w:val="000000"/>
          <w:spacing w:val="-2"/>
          <w:sz w:val="28"/>
          <w:lang w:val="ru-RU"/>
        </w:rPr>
        <w:t xml:space="preserve">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701DAA" w:rsidRPr="00A30434" w:rsidRDefault="00A87DE2">
      <w:pPr>
        <w:spacing w:after="0" w:line="264" w:lineRule="auto"/>
        <w:ind w:firstLine="600"/>
        <w:jc w:val="both"/>
        <w:rPr>
          <w:lang w:val="ru-RU"/>
        </w:rPr>
      </w:pPr>
      <w:proofErr w:type="gramStart"/>
      <w:r w:rsidRPr="00A30434">
        <w:rPr>
          <w:rFonts w:ascii="Times New Roman" w:hAnsi="Times New Roman"/>
          <w:color w:val="000000"/>
          <w:spacing w:val="-2"/>
          <w:sz w:val="28"/>
          <w:lang w:val="ru-RU"/>
        </w:rPr>
        <w:t>готовность</w:t>
      </w:r>
      <w:proofErr w:type="gramEnd"/>
      <w:r w:rsidRPr="00A30434">
        <w:rPr>
          <w:rFonts w:ascii="Times New Roman" w:hAnsi="Times New Roman"/>
          <w:color w:val="000000"/>
          <w:spacing w:val="-2"/>
          <w:sz w:val="28"/>
          <w:lang w:val="ru-RU"/>
        </w:rPr>
        <w:t xml:space="preserve"> к взаимодействию с обществом и государством в обеспечении безопасности жизни и здоровья населения;</w:t>
      </w:r>
    </w:p>
    <w:p w:rsidR="00701DAA" w:rsidRPr="00A30434" w:rsidRDefault="00A87DE2">
      <w:pPr>
        <w:spacing w:after="0" w:line="264" w:lineRule="auto"/>
        <w:ind w:firstLine="600"/>
        <w:jc w:val="both"/>
        <w:rPr>
          <w:lang w:val="ru-RU"/>
        </w:rPr>
      </w:pPr>
      <w:proofErr w:type="gramStart"/>
      <w:r w:rsidRPr="00A30434">
        <w:rPr>
          <w:rFonts w:ascii="Times New Roman" w:hAnsi="Times New Roman"/>
          <w:color w:val="000000"/>
          <w:spacing w:val="-2"/>
          <w:sz w:val="28"/>
          <w:lang w:val="ru-RU"/>
        </w:rPr>
        <w:t>готовность</w:t>
      </w:r>
      <w:proofErr w:type="gramEnd"/>
      <w:r w:rsidRPr="00A30434">
        <w:rPr>
          <w:rFonts w:ascii="Times New Roman" w:hAnsi="Times New Roman"/>
          <w:color w:val="000000"/>
          <w:spacing w:val="-2"/>
          <w:sz w:val="28"/>
          <w:lang w:val="ru-RU"/>
        </w:rPr>
        <w:t xml:space="preserve">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701DAA" w:rsidRPr="00A30434" w:rsidRDefault="00A87DE2">
      <w:pPr>
        <w:spacing w:after="0" w:line="264" w:lineRule="auto"/>
        <w:ind w:firstLine="600"/>
        <w:jc w:val="both"/>
        <w:rPr>
          <w:lang w:val="ru-RU"/>
        </w:rPr>
      </w:pPr>
      <w:r w:rsidRPr="00A30434">
        <w:rPr>
          <w:rFonts w:ascii="Times New Roman" w:hAnsi="Times New Roman"/>
          <w:b/>
          <w:color w:val="000000"/>
          <w:spacing w:val="-2"/>
          <w:sz w:val="28"/>
          <w:lang w:val="ru-RU"/>
        </w:rPr>
        <w:t>2) патриотическое воспитание:</w:t>
      </w:r>
    </w:p>
    <w:p w:rsidR="00701DAA" w:rsidRPr="00A30434" w:rsidRDefault="00A87DE2">
      <w:pPr>
        <w:spacing w:after="0" w:line="264" w:lineRule="auto"/>
        <w:ind w:firstLine="600"/>
        <w:jc w:val="both"/>
        <w:rPr>
          <w:lang w:val="ru-RU"/>
        </w:rPr>
      </w:pPr>
      <w:proofErr w:type="spellStart"/>
      <w:proofErr w:type="gramStart"/>
      <w:r w:rsidRPr="00A30434">
        <w:rPr>
          <w:rFonts w:ascii="Times New Roman" w:hAnsi="Times New Roman"/>
          <w:color w:val="000000"/>
          <w:spacing w:val="-2"/>
          <w:sz w:val="28"/>
          <w:lang w:val="ru-RU"/>
        </w:rPr>
        <w:lastRenderedPageBreak/>
        <w:t>сформированность</w:t>
      </w:r>
      <w:proofErr w:type="spellEnd"/>
      <w:proofErr w:type="gramEnd"/>
      <w:r w:rsidRPr="00A30434">
        <w:rPr>
          <w:rFonts w:ascii="Times New Roman" w:hAnsi="Times New Roman"/>
          <w:color w:val="000000"/>
          <w:spacing w:val="-2"/>
          <w:sz w:val="28"/>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701DAA" w:rsidRPr="00A30434" w:rsidRDefault="00A87DE2">
      <w:pPr>
        <w:spacing w:after="0" w:line="264" w:lineRule="auto"/>
        <w:ind w:firstLine="600"/>
        <w:jc w:val="both"/>
        <w:rPr>
          <w:lang w:val="ru-RU"/>
        </w:rPr>
      </w:pPr>
      <w:proofErr w:type="gramStart"/>
      <w:r w:rsidRPr="00A30434">
        <w:rPr>
          <w:rFonts w:ascii="Times New Roman" w:hAnsi="Times New Roman"/>
          <w:color w:val="000000"/>
          <w:spacing w:val="-2"/>
          <w:sz w:val="28"/>
          <w:lang w:val="ru-RU"/>
        </w:rPr>
        <w:t>ценностное</w:t>
      </w:r>
      <w:proofErr w:type="gramEnd"/>
      <w:r w:rsidRPr="00A30434">
        <w:rPr>
          <w:rFonts w:ascii="Times New Roman" w:hAnsi="Times New Roman"/>
          <w:color w:val="000000"/>
          <w:spacing w:val="-2"/>
          <w:sz w:val="28"/>
          <w:lang w:val="ru-RU"/>
        </w:rPr>
        <w:t xml:space="preserve">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701DAA" w:rsidRPr="00A30434" w:rsidRDefault="00A87DE2">
      <w:pPr>
        <w:spacing w:after="0" w:line="264" w:lineRule="auto"/>
        <w:ind w:firstLine="600"/>
        <w:jc w:val="both"/>
        <w:rPr>
          <w:lang w:val="ru-RU"/>
        </w:rPr>
      </w:pPr>
      <w:proofErr w:type="spellStart"/>
      <w:proofErr w:type="gramStart"/>
      <w:r w:rsidRPr="00A30434">
        <w:rPr>
          <w:rFonts w:ascii="Times New Roman" w:hAnsi="Times New Roman"/>
          <w:color w:val="000000"/>
          <w:spacing w:val="-2"/>
          <w:sz w:val="28"/>
          <w:lang w:val="ru-RU"/>
        </w:rPr>
        <w:t>сформированность</w:t>
      </w:r>
      <w:proofErr w:type="spellEnd"/>
      <w:proofErr w:type="gramEnd"/>
      <w:r w:rsidRPr="00A30434">
        <w:rPr>
          <w:rFonts w:ascii="Times New Roman" w:hAnsi="Times New Roman"/>
          <w:color w:val="000000"/>
          <w:spacing w:val="-2"/>
          <w:sz w:val="28"/>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701DAA" w:rsidRPr="00A30434" w:rsidRDefault="00A87DE2">
      <w:pPr>
        <w:spacing w:after="0" w:line="264" w:lineRule="auto"/>
        <w:ind w:firstLine="600"/>
        <w:jc w:val="both"/>
        <w:rPr>
          <w:lang w:val="ru-RU"/>
        </w:rPr>
      </w:pPr>
      <w:r w:rsidRPr="00A30434">
        <w:rPr>
          <w:rFonts w:ascii="Times New Roman" w:hAnsi="Times New Roman"/>
          <w:b/>
          <w:color w:val="000000"/>
          <w:spacing w:val="-2"/>
          <w:sz w:val="28"/>
          <w:lang w:val="ru-RU"/>
        </w:rPr>
        <w:t>3) духовно-нравственное воспитание:</w:t>
      </w:r>
    </w:p>
    <w:p w:rsidR="00701DAA" w:rsidRPr="00A30434" w:rsidRDefault="00A87DE2">
      <w:pPr>
        <w:spacing w:after="0" w:line="264" w:lineRule="auto"/>
        <w:ind w:firstLine="600"/>
        <w:jc w:val="both"/>
        <w:rPr>
          <w:lang w:val="ru-RU"/>
        </w:rPr>
      </w:pPr>
      <w:proofErr w:type="gramStart"/>
      <w:r w:rsidRPr="00A30434">
        <w:rPr>
          <w:rFonts w:ascii="Times New Roman" w:hAnsi="Times New Roman"/>
          <w:color w:val="000000"/>
          <w:spacing w:val="-2"/>
          <w:sz w:val="28"/>
          <w:lang w:val="ru-RU"/>
        </w:rPr>
        <w:t>осознание</w:t>
      </w:r>
      <w:proofErr w:type="gramEnd"/>
      <w:r w:rsidRPr="00A30434">
        <w:rPr>
          <w:rFonts w:ascii="Times New Roman" w:hAnsi="Times New Roman"/>
          <w:color w:val="000000"/>
          <w:spacing w:val="-2"/>
          <w:sz w:val="28"/>
          <w:lang w:val="ru-RU"/>
        </w:rPr>
        <w:t xml:space="preserve"> духовных ценностей российского народа и российского воинства;</w:t>
      </w:r>
    </w:p>
    <w:p w:rsidR="00701DAA" w:rsidRPr="00A30434" w:rsidRDefault="00A87DE2">
      <w:pPr>
        <w:spacing w:after="0" w:line="264" w:lineRule="auto"/>
        <w:ind w:firstLine="600"/>
        <w:jc w:val="both"/>
        <w:rPr>
          <w:lang w:val="ru-RU"/>
        </w:rPr>
      </w:pPr>
      <w:proofErr w:type="spellStart"/>
      <w:proofErr w:type="gramStart"/>
      <w:r w:rsidRPr="00A30434">
        <w:rPr>
          <w:rFonts w:ascii="Times New Roman" w:hAnsi="Times New Roman"/>
          <w:color w:val="000000"/>
          <w:spacing w:val="-2"/>
          <w:sz w:val="28"/>
          <w:lang w:val="ru-RU"/>
        </w:rPr>
        <w:t>сформированность</w:t>
      </w:r>
      <w:proofErr w:type="spellEnd"/>
      <w:proofErr w:type="gramEnd"/>
      <w:r w:rsidRPr="00A30434">
        <w:rPr>
          <w:rFonts w:ascii="Times New Roman" w:hAnsi="Times New Roman"/>
          <w:color w:val="000000"/>
          <w:spacing w:val="-2"/>
          <w:sz w:val="28"/>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701DAA" w:rsidRPr="00A30434" w:rsidRDefault="00A87DE2">
      <w:pPr>
        <w:spacing w:after="0" w:line="264" w:lineRule="auto"/>
        <w:ind w:firstLine="600"/>
        <w:jc w:val="both"/>
        <w:rPr>
          <w:lang w:val="ru-RU"/>
        </w:rPr>
      </w:pPr>
      <w:proofErr w:type="gramStart"/>
      <w:r w:rsidRPr="00A30434">
        <w:rPr>
          <w:rFonts w:ascii="Times New Roman" w:hAnsi="Times New Roman"/>
          <w:color w:val="000000"/>
          <w:spacing w:val="-2"/>
          <w:sz w:val="28"/>
          <w:lang w:val="ru-RU"/>
        </w:rPr>
        <w:t>способность</w:t>
      </w:r>
      <w:proofErr w:type="gramEnd"/>
      <w:r w:rsidRPr="00A30434">
        <w:rPr>
          <w:rFonts w:ascii="Times New Roman" w:hAnsi="Times New Roman"/>
          <w:color w:val="000000"/>
          <w:spacing w:val="-2"/>
          <w:sz w:val="28"/>
          <w:lang w:val="ru-RU"/>
        </w:rPr>
        <w:t xml:space="preserve">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701DAA" w:rsidRPr="00A30434" w:rsidRDefault="00A87DE2">
      <w:pPr>
        <w:spacing w:after="0" w:line="264" w:lineRule="auto"/>
        <w:ind w:firstLine="600"/>
        <w:jc w:val="both"/>
        <w:rPr>
          <w:lang w:val="ru-RU"/>
        </w:rPr>
      </w:pPr>
      <w:proofErr w:type="gramStart"/>
      <w:r w:rsidRPr="00A30434">
        <w:rPr>
          <w:rFonts w:ascii="Times New Roman" w:hAnsi="Times New Roman"/>
          <w:color w:val="000000"/>
          <w:spacing w:val="-2"/>
          <w:sz w:val="28"/>
          <w:lang w:val="ru-RU"/>
        </w:rPr>
        <w:t>ответственное</w:t>
      </w:r>
      <w:proofErr w:type="gramEnd"/>
      <w:r w:rsidRPr="00A30434">
        <w:rPr>
          <w:rFonts w:ascii="Times New Roman" w:hAnsi="Times New Roman"/>
          <w:color w:val="000000"/>
          <w:spacing w:val="-2"/>
          <w:sz w:val="28"/>
          <w:lang w:val="ru-RU"/>
        </w:rPr>
        <w:t xml:space="preserve"> отношение к своим родителям, старшему поколению, семье, культуре и традициям народов России, принятие идей </w:t>
      </w:r>
      <w:proofErr w:type="spellStart"/>
      <w:r w:rsidRPr="00A30434">
        <w:rPr>
          <w:rFonts w:ascii="Times New Roman" w:hAnsi="Times New Roman"/>
          <w:color w:val="000000"/>
          <w:spacing w:val="-2"/>
          <w:sz w:val="28"/>
          <w:lang w:val="ru-RU"/>
        </w:rPr>
        <w:t>волонтёрства</w:t>
      </w:r>
      <w:proofErr w:type="spellEnd"/>
      <w:r w:rsidRPr="00A30434">
        <w:rPr>
          <w:rFonts w:ascii="Times New Roman" w:hAnsi="Times New Roman"/>
          <w:color w:val="000000"/>
          <w:spacing w:val="-2"/>
          <w:sz w:val="28"/>
          <w:lang w:val="ru-RU"/>
        </w:rPr>
        <w:t xml:space="preserve"> и добровольчества;</w:t>
      </w:r>
    </w:p>
    <w:p w:rsidR="00701DAA" w:rsidRPr="00A30434" w:rsidRDefault="00A87DE2">
      <w:pPr>
        <w:spacing w:after="0" w:line="264" w:lineRule="auto"/>
        <w:ind w:firstLine="600"/>
        <w:jc w:val="both"/>
        <w:rPr>
          <w:lang w:val="ru-RU"/>
        </w:rPr>
      </w:pPr>
      <w:r w:rsidRPr="00A30434">
        <w:rPr>
          <w:rFonts w:ascii="Times New Roman" w:hAnsi="Times New Roman"/>
          <w:b/>
          <w:color w:val="000000"/>
          <w:spacing w:val="-2"/>
          <w:sz w:val="28"/>
          <w:lang w:val="ru-RU"/>
        </w:rPr>
        <w:t>4) эстетическое воспитание:</w:t>
      </w:r>
    </w:p>
    <w:p w:rsidR="00701DAA" w:rsidRPr="00A30434" w:rsidRDefault="00A87DE2">
      <w:pPr>
        <w:spacing w:after="0" w:line="264" w:lineRule="auto"/>
        <w:ind w:firstLine="600"/>
        <w:jc w:val="both"/>
        <w:rPr>
          <w:lang w:val="ru-RU"/>
        </w:rPr>
      </w:pPr>
      <w:proofErr w:type="gramStart"/>
      <w:r w:rsidRPr="00A30434">
        <w:rPr>
          <w:rFonts w:ascii="Times New Roman" w:hAnsi="Times New Roman"/>
          <w:color w:val="000000"/>
          <w:spacing w:val="-2"/>
          <w:sz w:val="28"/>
          <w:lang w:val="ru-RU"/>
        </w:rPr>
        <w:t>эстетическое</w:t>
      </w:r>
      <w:proofErr w:type="gramEnd"/>
      <w:r w:rsidRPr="00A30434">
        <w:rPr>
          <w:rFonts w:ascii="Times New Roman" w:hAnsi="Times New Roman"/>
          <w:color w:val="000000"/>
          <w:spacing w:val="-2"/>
          <w:sz w:val="28"/>
          <w:lang w:val="ru-RU"/>
        </w:rPr>
        <w:t xml:space="preserve"> отношение к миру в сочетании с культурой безопасности жизнедеятельности;</w:t>
      </w:r>
    </w:p>
    <w:p w:rsidR="00701DAA" w:rsidRPr="00A30434" w:rsidRDefault="00A87DE2">
      <w:pPr>
        <w:spacing w:after="0" w:line="264" w:lineRule="auto"/>
        <w:ind w:firstLine="600"/>
        <w:jc w:val="both"/>
        <w:rPr>
          <w:lang w:val="ru-RU"/>
        </w:rPr>
      </w:pPr>
      <w:proofErr w:type="gramStart"/>
      <w:r w:rsidRPr="00A30434">
        <w:rPr>
          <w:rFonts w:ascii="Times New Roman" w:hAnsi="Times New Roman"/>
          <w:color w:val="000000"/>
          <w:spacing w:val="-2"/>
          <w:sz w:val="28"/>
          <w:lang w:val="ru-RU"/>
        </w:rPr>
        <w:t>понимание</w:t>
      </w:r>
      <w:proofErr w:type="gramEnd"/>
      <w:r w:rsidRPr="00A30434">
        <w:rPr>
          <w:rFonts w:ascii="Times New Roman" w:hAnsi="Times New Roman"/>
          <w:color w:val="000000"/>
          <w:spacing w:val="-2"/>
          <w:sz w:val="28"/>
          <w:lang w:val="ru-RU"/>
        </w:rPr>
        <w:t xml:space="preserve"> взаимозависимости успешности и полноценного развития и безопасного поведения в повседневной жизни;</w:t>
      </w:r>
    </w:p>
    <w:p w:rsidR="00701DAA" w:rsidRPr="00A30434" w:rsidRDefault="00A87DE2">
      <w:pPr>
        <w:spacing w:after="0" w:line="264" w:lineRule="auto"/>
        <w:ind w:firstLine="600"/>
        <w:jc w:val="both"/>
        <w:rPr>
          <w:lang w:val="ru-RU"/>
        </w:rPr>
      </w:pPr>
      <w:r w:rsidRPr="00A30434">
        <w:rPr>
          <w:rFonts w:ascii="Times New Roman" w:hAnsi="Times New Roman"/>
          <w:b/>
          <w:color w:val="000000"/>
          <w:spacing w:val="-2"/>
          <w:sz w:val="28"/>
          <w:lang w:val="ru-RU"/>
        </w:rPr>
        <w:t>5) ценности научного познания:</w:t>
      </w:r>
    </w:p>
    <w:p w:rsidR="00701DAA" w:rsidRPr="00A30434" w:rsidRDefault="00A87DE2">
      <w:pPr>
        <w:spacing w:after="0" w:line="264" w:lineRule="auto"/>
        <w:ind w:firstLine="600"/>
        <w:jc w:val="both"/>
        <w:rPr>
          <w:lang w:val="ru-RU"/>
        </w:rPr>
      </w:pPr>
      <w:proofErr w:type="spellStart"/>
      <w:proofErr w:type="gramStart"/>
      <w:r w:rsidRPr="00A30434">
        <w:rPr>
          <w:rFonts w:ascii="Times New Roman" w:hAnsi="Times New Roman"/>
          <w:color w:val="000000"/>
          <w:spacing w:val="-2"/>
          <w:sz w:val="28"/>
          <w:lang w:val="ru-RU"/>
        </w:rPr>
        <w:t>сформированность</w:t>
      </w:r>
      <w:proofErr w:type="spellEnd"/>
      <w:proofErr w:type="gramEnd"/>
      <w:r w:rsidRPr="00A30434">
        <w:rPr>
          <w:rFonts w:ascii="Times New Roman" w:hAnsi="Times New Roman"/>
          <w:color w:val="000000"/>
          <w:spacing w:val="-2"/>
          <w:sz w:val="28"/>
          <w:lang w:val="ru-RU"/>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701DAA" w:rsidRPr="00A30434" w:rsidRDefault="00A87DE2">
      <w:pPr>
        <w:spacing w:after="0" w:line="264" w:lineRule="auto"/>
        <w:ind w:firstLine="600"/>
        <w:jc w:val="both"/>
        <w:rPr>
          <w:lang w:val="ru-RU"/>
        </w:rPr>
      </w:pPr>
      <w:proofErr w:type="gramStart"/>
      <w:r w:rsidRPr="00A30434">
        <w:rPr>
          <w:rFonts w:ascii="Times New Roman" w:hAnsi="Times New Roman"/>
          <w:color w:val="000000"/>
          <w:spacing w:val="-2"/>
          <w:sz w:val="28"/>
          <w:lang w:val="ru-RU"/>
        </w:rPr>
        <w:lastRenderedPageBreak/>
        <w:t>понимание</w:t>
      </w:r>
      <w:proofErr w:type="gramEnd"/>
      <w:r w:rsidRPr="00A30434">
        <w:rPr>
          <w:rFonts w:ascii="Times New Roman" w:hAnsi="Times New Roman"/>
          <w:color w:val="000000"/>
          <w:spacing w:val="-2"/>
          <w:sz w:val="28"/>
          <w:lang w:val="ru-RU"/>
        </w:rPr>
        <w:t xml:space="preserve">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701DAA" w:rsidRPr="00A30434" w:rsidRDefault="00A87DE2">
      <w:pPr>
        <w:spacing w:after="0" w:line="264" w:lineRule="auto"/>
        <w:ind w:firstLine="600"/>
        <w:jc w:val="both"/>
        <w:rPr>
          <w:lang w:val="ru-RU"/>
        </w:rPr>
      </w:pPr>
      <w:proofErr w:type="gramStart"/>
      <w:r w:rsidRPr="00A30434">
        <w:rPr>
          <w:rFonts w:ascii="Times New Roman" w:hAnsi="Times New Roman"/>
          <w:color w:val="000000"/>
          <w:spacing w:val="-2"/>
          <w:sz w:val="28"/>
          <w:lang w:val="ru-RU"/>
        </w:rPr>
        <w:t>способность</w:t>
      </w:r>
      <w:proofErr w:type="gramEnd"/>
      <w:r w:rsidRPr="00A30434">
        <w:rPr>
          <w:rFonts w:ascii="Times New Roman" w:hAnsi="Times New Roman"/>
          <w:color w:val="000000"/>
          <w:spacing w:val="-2"/>
          <w:sz w:val="28"/>
          <w:lang w:val="ru-RU"/>
        </w:rPr>
        <w:t xml:space="preserve">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701DAA" w:rsidRPr="00A30434" w:rsidRDefault="00A87DE2">
      <w:pPr>
        <w:spacing w:after="0" w:line="264" w:lineRule="auto"/>
        <w:ind w:firstLine="600"/>
        <w:jc w:val="both"/>
        <w:rPr>
          <w:lang w:val="ru-RU"/>
        </w:rPr>
      </w:pPr>
      <w:r w:rsidRPr="00A30434">
        <w:rPr>
          <w:rFonts w:ascii="Times New Roman" w:hAnsi="Times New Roman"/>
          <w:b/>
          <w:color w:val="000000"/>
          <w:spacing w:val="-2"/>
          <w:sz w:val="28"/>
          <w:lang w:val="ru-RU"/>
        </w:rPr>
        <w:t>6) физическое воспитание:</w:t>
      </w:r>
    </w:p>
    <w:p w:rsidR="00701DAA" w:rsidRPr="00A30434" w:rsidRDefault="00A87DE2">
      <w:pPr>
        <w:spacing w:after="0" w:line="264" w:lineRule="auto"/>
        <w:ind w:firstLine="600"/>
        <w:jc w:val="both"/>
        <w:rPr>
          <w:lang w:val="ru-RU"/>
        </w:rPr>
      </w:pPr>
      <w:proofErr w:type="gramStart"/>
      <w:r w:rsidRPr="00A30434">
        <w:rPr>
          <w:rFonts w:ascii="Times New Roman" w:hAnsi="Times New Roman"/>
          <w:color w:val="000000"/>
          <w:spacing w:val="-2"/>
          <w:sz w:val="28"/>
          <w:lang w:val="ru-RU"/>
        </w:rPr>
        <w:t>осознание</w:t>
      </w:r>
      <w:proofErr w:type="gramEnd"/>
      <w:r w:rsidRPr="00A30434">
        <w:rPr>
          <w:rFonts w:ascii="Times New Roman" w:hAnsi="Times New Roman"/>
          <w:color w:val="000000"/>
          <w:spacing w:val="-2"/>
          <w:sz w:val="28"/>
          <w:lang w:val="ru-RU"/>
        </w:rPr>
        <w:t xml:space="preserve"> ценности жизни, </w:t>
      </w:r>
      <w:proofErr w:type="spellStart"/>
      <w:r w:rsidRPr="00A30434">
        <w:rPr>
          <w:rFonts w:ascii="Times New Roman" w:hAnsi="Times New Roman"/>
          <w:color w:val="000000"/>
          <w:spacing w:val="-2"/>
          <w:sz w:val="28"/>
          <w:lang w:val="ru-RU"/>
        </w:rPr>
        <w:t>сформированность</w:t>
      </w:r>
      <w:proofErr w:type="spellEnd"/>
      <w:r w:rsidRPr="00A30434">
        <w:rPr>
          <w:rFonts w:ascii="Times New Roman" w:hAnsi="Times New Roman"/>
          <w:color w:val="000000"/>
          <w:spacing w:val="-2"/>
          <w:sz w:val="28"/>
          <w:lang w:val="ru-RU"/>
        </w:rPr>
        <w:t xml:space="preserve"> ответственного отношения к своему здоровью и здоровью окружающих;</w:t>
      </w:r>
    </w:p>
    <w:p w:rsidR="00701DAA" w:rsidRPr="00A30434" w:rsidRDefault="00A87DE2">
      <w:pPr>
        <w:spacing w:after="0" w:line="264" w:lineRule="auto"/>
        <w:ind w:firstLine="600"/>
        <w:jc w:val="both"/>
        <w:rPr>
          <w:lang w:val="ru-RU"/>
        </w:rPr>
      </w:pPr>
      <w:proofErr w:type="gramStart"/>
      <w:r w:rsidRPr="00A30434">
        <w:rPr>
          <w:rFonts w:ascii="Times New Roman" w:hAnsi="Times New Roman"/>
          <w:color w:val="000000"/>
          <w:spacing w:val="-2"/>
          <w:sz w:val="28"/>
          <w:lang w:val="ru-RU"/>
        </w:rPr>
        <w:t>знание</w:t>
      </w:r>
      <w:proofErr w:type="gramEnd"/>
      <w:r w:rsidRPr="00A30434">
        <w:rPr>
          <w:rFonts w:ascii="Times New Roman" w:hAnsi="Times New Roman"/>
          <w:color w:val="000000"/>
          <w:spacing w:val="-2"/>
          <w:sz w:val="28"/>
          <w:lang w:val="ru-RU"/>
        </w:rPr>
        <w:t xml:space="preserve"> приёмов оказания первой помощи и готовность применять их в случае необходимости;</w:t>
      </w:r>
    </w:p>
    <w:p w:rsidR="00701DAA" w:rsidRPr="00A30434" w:rsidRDefault="00A87DE2">
      <w:pPr>
        <w:spacing w:after="0" w:line="264" w:lineRule="auto"/>
        <w:ind w:firstLine="600"/>
        <w:jc w:val="both"/>
        <w:rPr>
          <w:lang w:val="ru-RU"/>
        </w:rPr>
      </w:pPr>
      <w:proofErr w:type="gramStart"/>
      <w:r w:rsidRPr="00A30434">
        <w:rPr>
          <w:rFonts w:ascii="Times New Roman" w:hAnsi="Times New Roman"/>
          <w:color w:val="000000"/>
          <w:spacing w:val="-2"/>
          <w:sz w:val="28"/>
          <w:lang w:val="ru-RU"/>
        </w:rPr>
        <w:t>потребность</w:t>
      </w:r>
      <w:proofErr w:type="gramEnd"/>
      <w:r w:rsidRPr="00A30434">
        <w:rPr>
          <w:rFonts w:ascii="Times New Roman" w:hAnsi="Times New Roman"/>
          <w:color w:val="000000"/>
          <w:spacing w:val="-2"/>
          <w:sz w:val="28"/>
          <w:lang w:val="ru-RU"/>
        </w:rPr>
        <w:t xml:space="preserve"> в регулярном ведении здорового образа жизни;</w:t>
      </w:r>
    </w:p>
    <w:p w:rsidR="00701DAA" w:rsidRPr="00A30434" w:rsidRDefault="00A87DE2">
      <w:pPr>
        <w:spacing w:after="0" w:line="264" w:lineRule="auto"/>
        <w:ind w:firstLine="600"/>
        <w:jc w:val="both"/>
        <w:rPr>
          <w:lang w:val="ru-RU"/>
        </w:rPr>
      </w:pPr>
      <w:proofErr w:type="gramStart"/>
      <w:r w:rsidRPr="00A30434">
        <w:rPr>
          <w:rFonts w:ascii="Times New Roman" w:hAnsi="Times New Roman"/>
          <w:color w:val="000000"/>
          <w:spacing w:val="-2"/>
          <w:sz w:val="28"/>
          <w:lang w:val="ru-RU"/>
        </w:rPr>
        <w:t>осознание</w:t>
      </w:r>
      <w:proofErr w:type="gramEnd"/>
      <w:r w:rsidRPr="00A30434">
        <w:rPr>
          <w:rFonts w:ascii="Times New Roman" w:hAnsi="Times New Roman"/>
          <w:color w:val="000000"/>
          <w:spacing w:val="-2"/>
          <w:sz w:val="28"/>
          <w:lang w:val="ru-RU"/>
        </w:rPr>
        <w:t xml:space="preserve"> последствий и активное неприятие вредных привычек и иных форм причинения вреда физическому и психическому здоровью;</w:t>
      </w:r>
    </w:p>
    <w:p w:rsidR="00701DAA" w:rsidRPr="00A30434" w:rsidRDefault="00A87DE2">
      <w:pPr>
        <w:spacing w:after="0" w:line="264" w:lineRule="auto"/>
        <w:ind w:firstLine="600"/>
        <w:jc w:val="both"/>
        <w:rPr>
          <w:lang w:val="ru-RU"/>
        </w:rPr>
      </w:pPr>
      <w:r w:rsidRPr="00A30434">
        <w:rPr>
          <w:rFonts w:ascii="Times New Roman" w:hAnsi="Times New Roman"/>
          <w:b/>
          <w:color w:val="000000"/>
          <w:spacing w:val="-2"/>
          <w:sz w:val="28"/>
          <w:lang w:val="ru-RU"/>
        </w:rPr>
        <w:t>7) трудовое воспитание:</w:t>
      </w:r>
    </w:p>
    <w:p w:rsidR="00701DAA" w:rsidRPr="00A30434" w:rsidRDefault="00A87DE2">
      <w:pPr>
        <w:spacing w:after="0" w:line="264" w:lineRule="auto"/>
        <w:ind w:firstLine="600"/>
        <w:jc w:val="both"/>
        <w:rPr>
          <w:lang w:val="ru-RU"/>
        </w:rPr>
      </w:pPr>
      <w:proofErr w:type="gramStart"/>
      <w:r w:rsidRPr="00A30434">
        <w:rPr>
          <w:rFonts w:ascii="Times New Roman" w:hAnsi="Times New Roman"/>
          <w:color w:val="000000"/>
          <w:spacing w:val="-2"/>
          <w:sz w:val="28"/>
          <w:lang w:val="ru-RU"/>
        </w:rPr>
        <w:t>готовность</w:t>
      </w:r>
      <w:proofErr w:type="gramEnd"/>
      <w:r w:rsidRPr="00A30434">
        <w:rPr>
          <w:rFonts w:ascii="Times New Roman" w:hAnsi="Times New Roman"/>
          <w:color w:val="000000"/>
          <w:spacing w:val="-2"/>
          <w:sz w:val="28"/>
          <w:lang w:val="ru-RU"/>
        </w:rPr>
        <w:t xml:space="preserve"> к труду, осознание значимости трудовой деятельности для развития личности, общества и государства, обеспечения национальной безопасности;</w:t>
      </w:r>
    </w:p>
    <w:p w:rsidR="00701DAA" w:rsidRPr="00A30434" w:rsidRDefault="00A87DE2">
      <w:pPr>
        <w:spacing w:after="0" w:line="264" w:lineRule="auto"/>
        <w:ind w:firstLine="600"/>
        <w:jc w:val="both"/>
        <w:rPr>
          <w:lang w:val="ru-RU"/>
        </w:rPr>
      </w:pPr>
      <w:proofErr w:type="gramStart"/>
      <w:r w:rsidRPr="00A30434">
        <w:rPr>
          <w:rFonts w:ascii="Times New Roman" w:hAnsi="Times New Roman"/>
          <w:color w:val="000000"/>
          <w:spacing w:val="-2"/>
          <w:sz w:val="28"/>
          <w:lang w:val="ru-RU"/>
        </w:rPr>
        <w:t>готовность</w:t>
      </w:r>
      <w:proofErr w:type="gramEnd"/>
      <w:r w:rsidRPr="00A30434">
        <w:rPr>
          <w:rFonts w:ascii="Times New Roman" w:hAnsi="Times New Roman"/>
          <w:color w:val="000000"/>
          <w:spacing w:val="-2"/>
          <w:sz w:val="28"/>
          <w:lang w:val="ru-RU"/>
        </w:rPr>
        <w:t xml:space="preserve"> к осознанному и ответственному соблюдению требований безопасности в процессе трудовой деятельности;</w:t>
      </w:r>
    </w:p>
    <w:p w:rsidR="00701DAA" w:rsidRPr="00A30434" w:rsidRDefault="00A87DE2">
      <w:pPr>
        <w:spacing w:after="0" w:line="264" w:lineRule="auto"/>
        <w:ind w:firstLine="600"/>
        <w:jc w:val="both"/>
        <w:rPr>
          <w:lang w:val="ru-RU"/>
        </w:rPr>
      </w:pPr>
      <w:proofErr w:type="gramStart"/>
      <w:r w:rsidRPr="00A30434">
        <w:rPr>
          <w:rFonts w:ascii="Times New Roman" w:hAnsi="Times New Roman"/>
          <w:color w:val="000000"/>
          <w:spacing w:val="-2"/>
          <w:sz w:val="28"/>
          <w:lang w:val="ru-RU"/>
        </w:rPr>
        <w:t>интерес</w:t>
      </w:r>
      <w:proofErr w:type="gramEnd"/>
      <w:r w:rsidRPr="00A30434">
        <w:rPr>
          <w:rFonts w:ascii="Times New Roman" w:hAnsi="Times New Roman"/>
          <w:color w:val="000000"/>
          <w:spacing w:val="-2"/>
          <w:sz w:val="28"/>
          <w:lang w:val="ru-RU"/>
        </w:rPr>
        <w:t xml:space="preserve"> к различным сферам профессиональной деятельности, включая военно-профессиональную деятельность;</w:t>
      </w:r>
    </w:p>
    <w:p w:rsidR="00701DAA" w:rsidRPr="00A30434" w:rsidRDefault="00A87DE2">
      <w:pPr>
        <w:spacing w:after="0" w:line="264" w:lineRule="auto"/>
        <w:ind w:firstLine="600"/>
        <w:jc w:val="both"/>
        <w:rPr>
          <w:lang w:val="ru-RU"/>
        </w:rPr>
      </w:pPr>
      <w:proofErr w:type="gramStart"/>
      <w:r w:rsidRPr="00A30434">
        <w:rPr>
          <w:rFonts w:ascii="Times New Roman" w:hAnsi="Times New Roman"/>
          <w:color w:val="000000"/>
          <w:spacing w:val="-2"/>
          <w:sz w:val="28"/>
          <w:lang w:val="ru-RU"/>
        </w:rPr>
        <w:t>готовность</w:t>
      </w:r>
      <w:proofErr w:type="gramEnd"/>
      <w:r w:rsidRPr="00A30434">
        <w:rPr>
          <w:rFonts w:ascii="Times New Roman" w:hAnsi="Times New Roman"/>
          <w:color w:val="000000"/>
          <w:spacing w:val="-2"/>
          <w:sz w:val="28"/>
          <w:lang w:val="ru-RU"/>
        </w:rPr>
        <w:t xml:space="preserve"> и способность к образованию и самообразованию на протяжении всей жизни;</w:t>
      </w:r>
    </w:p>
    <w:p w:rsidR="00701DAA" w:rsidRPr="00A30434" w:rsidRDefault="00A87DE2">
      <w:pPr>
        <w:spacing w:after="0" w:line="264" w:lineRule="auto"/>
        <w:ind w:firstLine="600"/>
        <w:jc w:val="both"/>
        <w:rPr>
          <w:lang w:val="ru-RU"/>
        </w:rPr>
      </w:pPr>
      <w:r w:rsidRPr="00A30434">
        <w:rPr>
          <w:rFonts w:ascii="Times New Roman" w:hAnsi="Times New Roman"/>
          <w:b/>
          <w:color w:val="000000"/>
          <w:spacing w:val="-2"/>
          <w:sz w:val="28"/>
          <w:lang w:val="ru-RU"/>
        </w:rPr>
        <w:t>8) экологическое воспитание:</w:t>
      </w:r>
    </w:p>
    <w:p w:rsidR="00701DAA" w:rsidRPr="00A30434" w:rsidRDefault="00A87DE2">
      <w:pPr>
        <w:spacing w:after="0" w:line="264" w:lineRule="auto"/>
        <w:ind w:firstLine="600"/>
        <w:jc w:val="both"/>
        <w:rPr>
          <w:lang w:val="ru-RU"/>
        </w:rPr>
      </w:pPr>
      <w:proofErr w:type="spellStart"/>
      <w:proofErr w:type="gramStart"/>
      <w:r w:rsidRPr="00A30434">
        <w:rPr>
          <w:rFonts w:ascii="Times New Roman" w:hAnsi="Times New Roman"/>
          <w:color w:val="000000"/>
          <w:spacing w:val="-2"/>
          <w:sz w:val="28"/>
          <w:lang w:val="ru-RU"/>
        </w:rPr>
        <w:t>сформированность</w:t>
      </w:r>
      <w:proofErr w:type="spellEnd"/>
      <w:proofErr w:type="gramEnd"/>
      <w:r w:rsidRPr="00A30434">
        <w:rPr>
          <w:rFonts w:ascii="Times New Roman" w:hAnsi="Times New Roman"/>
          <w:color w:val="000000"/>
          <w:spacing w:val="-2"/>
          <w:sz w:val="28"/>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701DAA" w:rsidRPr="00A30434" w:rsidRDefault="00A87DE2">
      <w:pPr>
        <w:spacing w:after="0" w:line="264" w:lineRule="auto"/>
        <w:ind w:firstLine="600"/>
        <w:jc w:val="both"/>
        <w:rPr>
          <w:lang w:val="ru-RU"/>
        </w:rPr>
      </w:pPr>
      <w:proofErr w:type="gramStart"/>
      <w:r w:rsidRPr="00A30434">
        <w:rPr>
          <w:rFonts w:ascii="Times New Roman" w:hAnsi="Times New Roman"/>
          <w:color w:val="000000"/>
          <w:spacing w:val="-2"/>
          <w:sz w:val="28"/>
          <w:lang w:val="ru-RU"/>
        </w:rPr>
        <w:t>планирование</w:t>
      </w:r>
      <w:proofErr w:type="gramEnd"/>
      <w:r w:rsidRPr="00A30434">
        <w:rPr>
          <w:rFonts w:ascii="Times New Roman" w:hAnsi="Times New Roman"/>
          <w:color w:val="000000"/>
          <w:spacing w:val="-2"/>
          <w:sz w:val="28"/>
          <w:lang w:val="ru-RU"/>
        </w:rPr>
        <w:t xml:space="preserve"> и осуществление действий в окружающей среде на основе соблюдения экологической грамотности и разумного природопользования;</w:t>
      </w:r>
    </w:p>
    <w:p w:rsidR="00701DAA" w:rsidRPr="00A30434" w:rsidRDefault="00A87DE2">
      <w:pPr>
        <w:spacing w:after="0" w:line="264" w:lineRule="auto"/>
        <w:ind w:firstLine="600"/>
        <w:jc w:val="both"/>
        <w:rPr>
          <w:lang w:val="ru-RU"/>
        </w:rPr>
      </w:pPr>
      <w:proofErr w:type="gramStart"/>
      <w:r w:rsidRPr="00A30434">
        <w:rPr>
          <w:rFonts w:ascii="Times New Roman" w:hAnsi="Times New Roman"/>
          <w:color w:val="000000"/>
          <w:spacing w:val="-2"/>
          <w:sz w:val="28"/>
          <w:lang w:val="ru-RU"/>
        </w:rPr>
        <w:t>активное</w:t>
      </w:r>
      <w:proofErr w:type="gramEnd"/>
      <w:r w:rsidRPr="00A30434">
        <w:rPr>
          <w:rFonts w:ascii="Times New Roman" w:hAnsi="Times New Roman"/>
          <w:color w:val="000000"/>
          <w:spacing w:val="-2"/>
          <w:sz w:val="28"/>
          <w:lang w:val="ru-RU"/>
        </w:rPr>
        <w:t xml:space="preserve">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701DAA" w:rsidRPr="00A30434" w:rsidRDefault="00A87DE2">
      <w:pPr>
        <w:spacing w:after="0" w:line="264" w:lineRule="auto"/>
        <w:ind w:firstLine="600"/>
        <w:jc w:val="both"/>
        <w:rPr>
          <w:lang w:val="ru-RU"/>
        </w:rPr>
      </w:pPr>
      <w:proofErr w:type="gramStart"/>
      <w:r w:rsidRPr="00A30434">
        <w:rPr>
          <w:rFonts w:ascii="Times New Roman" w:hAnsi="Times New Roman"/>
          <w:color w:val="000000"/>
          <w:spacing w:val="-2"/>
          <w:sz w:val="28"/>
          <w:lang w:val="ru-RU"/>
        </w:rPr>
        <w:t>расширение</w:t>
      </w:r>
      <w:proofErr w:type="gramEnd"/>
      <w:r w:rsidRPr="00A30434">
        <w:rPr>
          <w:rFonts w:ascii="Times New Roman" w:hAnsi="Times New Roman"/>
          <w:color w:val="000000"/>
          <w:spacing w:val="-2"/>
          <w:sz w:val="28"/>
          <w:lang w:val="ru-RU"/>
        </w:rPr>
        <w:t xml:space="preserve"> представлений о деятельности экологической направленности.</w:t>
      </w:r>
    </w:p>
    <w:p w:rsidR="00701DAA" w:rsidRPr="00A30434" w:rsidRDefault="00A87DE2">
      <w:pPr>
        <w:spacing w:after="0" w:line="264" w:lineRule="auto"/>
        <w:ind w:firstLine="600"/>
        <w:jc w:val="both"/>
        <w:rPr>
          <w:lang w:val="ru-RU"/>
        </w:rPr>
      </w:pPr>
      <w:r w:rsidRPr="00A30434">
        <w:rPr>
          <w:rFonts w:ascii="Times New Roman" w:hAnsi="Times New Roman"/>
          <w:b/>
          <w:color w:val="000000"/>
          <w:sz w:val="28"/>
          <w:lang w:val="ru-RU"/>
        </w:rPr>
        <w:t>МЕТАПРЕДМЕТНЫЕ РЕЗУЛЬТАТЫ</w:t>
      </w:r>
    </w:p>
    <w:p w:rsidR="00701DAA" w:rsidRPr="00A30434" w:rsidRDefault="00A87DE2">
      <w:pPr>
        <w:spacing w:after="0" w:line="264" w:lineRule="auto"/>
        <w:ind w:firstLine="600"/>
        <w:jc w:val="both"/>
        <w:rPr>
          <w:lang w:val="ru-RU"/>
        </w:rPr>
      </w:pPr>
      <w:r w:rsidRPr="00A30434">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A30434">
        <w:rPr>
          <w:rFonts w:ascii="Times New Roman" w:hAnsi="Times New Roman"/>
          <w:color w:val="000000"/>
          <w:spacing w:val="-2"/>
          <w:sz w:val="28"/>
          <w:lang w:val="ru-RU"/>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701DAA" w:rsidRPr="00A30434" w:rsidRDefault="00A87DE2">
      <w:pPr>
        <w:spacing w:after="0" w:line="264" w:lineRule="auto"/>
        <w:ind w:firstLine="600"/>
        <w:jc w:val="both"/>
        <w:rPr>
          <w:lang w:val="ru-RU"/>
        </w:rPr>
      </w:pPr>
      <w:r w:rsidRPr="00A30434">
        <w:rPr>
          <w:rFonts w:ascii="Times New Roman" w:hAnsi="Times New Roman"/>
          <w:color w:val="000000"/>
          <w:spacing w:val="-2"/>
          <w:sz w:val="28"/>
          <w:lang w:val="ru-RU"/>
        </w:rPr>
        <w:t xml:space="preserve">У обучающегося будут сформированы следующие </w:t>
      </w:r>
      <w:r w:rsidRPr="00A30434">
        <w:rPr>
          <w:rFonts w:ascii="Times New Roman" w:hAnsi="Times New Roman"/>
          <w:b/>
          <w:color w:val="000000"/>
          <w:spacing w:val="-2"/>
          <w:sz w:val="28"/>
          <w:lang w:val="ru-RU"/>
        </w:rPr>
        <w:t>базовые логические действия</w:t>
      </w:r>
      <w:r w:rsidRPr="00A30434">
        <w:rPr>
          <w:rFonts w:ascii="Times New Roman" w:hAnsi="Times New Roman"/>
          <w:color w:val="000000"/>
          <w:spacing w:val="-2"/>
          <w:sz w:val="28"/>
          <w:lang w:val="ru-RU"/>
        </w:rPr>
        <w:t xml:space="preserve"> как часть познавательных универсальных учебных действий:</w:t>
      </w:r>
    </w:p>
    <w:p w:rsidR="00701DAA" w:rsidRPr="00A30434" w:rsidRDefault="00A87DE2">
      <w:pPr>
        <w:spacing w:after="0" w:line="264" w:lineRule="auto"/>
        <w:ind w:firstLine="600"/>
        <w:jc w:val="both"/>
        <w:rPr>
          <w:lang w:val="ru-RU"/>
        </w:rPr>
      </w:pPr>
      <w:proofErr w:type="gramStart"/>
      <w:r w:rsidRPr="00A30434">
        <w:rPr>
          <w:rFonts w:ascii="Times New Roman" w:hAnsi="Times New Roman"/>
          <w:color w:val="000000"/>
          <w:spacing w:val="-2"/>
          <w:sz w:val="28"/>
          <w:lang w:val="ru-RU"/>
        </w:rPr>
        <w:t>самостоятельно</w:t>
      </w:r>
      <w:proofErr w:type="gramEnd"/>
      <w:r w:rsidRPr="00A30434">
        <w:rPr>
          <w:rFonts w:ascii="Times New Roman" w:hAnsi="Times New Roman"/>
          <w:color w:val="000000"/>
          <w:spacing w:val="-2"/>
          <w:sz w:val="28"/>
          <w:lang w:val="ru-RU"/>
        </w:rPr>
        <w:t xml:space="preserve">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701DAA" w:rsidRPr="00A30434" w:rsidRDefault="00A87DE2">
      <w:pPr>
        <w:spacing w:after="0" w:line="264" w:lineRule="auto"/>
        <w:ind w:firstLine="600"/>
        <w:jc w:val="both"/>
        <w:rPr>
          <w:lang w:val="ru-RU"/>
        </w:rPr>
      </w:pPr>
      <w:proofErr w:type="gramStart"/>
      <w:r w:rsidRPr="00A30434">
        <w:rPr>
          <w:rFonts w:ascii="Times New Roman" w:hAnsi="Times New Roman"/>
          <w:color w:val="000000"/>
          <w:spacing w:val="-2"/>
          <w:sz w:val="28"/>
          <w:lang w:val="ru-RU"/>
        </w:rPr>
        <w:t>устанавливать</w:t>
      </w:r>
      <w:proofErr w:type="gramEnd"/>
      <w:r w:rsidRPr="00A30434">
        <w:rPr>
          <w:rFonts w:ascii="Times New Roman" w:hAnsi="Times New Roman"/>
          <w:color w:val="000000"/>
          <w:spacing w:val="-2"/>
          <w:sz w:val="28"/>
          <w:lang w:val="ru-RU"/>
        </w:rPr>
        <w:t xml:space="preserve">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701DAA" w:rsidRPr="00A30434" w:rsidRDefault="00A87DE2">
      <w:pPr>
        <w:spacing w:after="0" w:line="264" w:lineRule="auto"/>
        <w:ind w:firstLine="600"/>
        <w:jc w:val="both"/>
        <w:rPr>
          <w:lang w:val="ru-RU"/>
        </w:rPr>
      </w:pPr>
      <w:proofErr w:type="gramStart"/>
      <w:r w:rsidRPr="00A30434">
        <w:rPr>
          <w:rFonts w:ascii="Times New Roman" w:hAnsi="Times New Roman"/>
          <w:color w:val="000000"/>
          <w:spacing w:val="-2"/>
          <w:sz w:val="28"/>
          <w:lang w:val="ru-RU"/>
        </w:rPr>
        <w:t>определять</w:t>
      </w:r>
      <w:proofErr w:type="gramEnd"/>
      <w:r w:rsidRPr="00A30434">
        <w:rPr>
          <w:rFonts w:ascii="Times New Roman" w:hAnsi="Times New Roman"/>
          <w:color w:val="000000"/>
          <w:spacing w:val="-2"/>
          <w:sz w:val="28"/>
          <w:lang w:val="ru-RU"/>
        </w:rPr>
        <w:t xml:space="preserve">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701DAA" w:rsidRPr="00A30434" w:rsidRDefault="00A87DE2">
      <w:pPr>
        <w:spacing w:after="0" w:line="264" w:lineRule="auto"/>
        <w:ind w:firstLine="600"/>
        <w:jc w:val="both"/>
        <w:rPr>
          <w:lang w:val="ru-RU"/>
        </w:rPr>
      </w:pPr>
      <w:proofErr w:type="gramStart"/>
      <w:r w:rsidRPr="00A30434">
        <w:rPr>
          <w:rFonts w:ascii="Times New Roman" w:hAnsi="Times New Roman"/>
          <w:color w:val="000000"/>
          <w:spacing w:val="-2"/>
          <w:sz w:val="28"/>
          <w:lang w:val="ru-RU"/>
        </w:rPr>
        <w:t>моделировать</w:t>
      </w:r>
      <w:proofErr w:type="gramEnd"/>
      <w:r w:rsidRPr="00A30434">
        <w:rPr>
          <w:rFonts w:ascii="Times New Roman" w:hAnsi="Times New Roman"/>
          <w:color w:val="000000"/>
          <w:spacing w:val="-2"/>
          <w:sz w:val="28"/>
          <w:lang w:val="ru-RU"/>
        </w:rPr>
        <w:t xml:space="preserve">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701DAA" w:rsidRPr="00A30434" w:rsidRDefault="00A87DE2">
      <w:pPr>
        <w:spacing w:after="0" w:line="264" w:lineRule="auto"/>
        <w:ind w:firstLine="600"/>
        <w:jc w:val="both"/>
        <w:rPr>
          <w:lang w:val="ru-RU"/>
        </w:rPr>
      </w:pPr>
      <w:proofErr w:type="gramStart"/>
      <w:r w:rsidRPr="00A30434">
        <w:rPr>
          <w:rFonts w:ascii="Times New Roman" w:hAnsi="Times New Roman"/>
          <w:color w:val="000000"/>
          <w:spacing w:val="-2"/>
          <w:sz w:val="28"/>
          <w:lang w:val="ru-RU"/>
        </w:rPr>
        <w:t>планировать</w:t>
      </w:r>
      <w:proofErr w:type="gramEnd"/>
      <w:r w:rsidRPr="00A30434">
        <w:rPr>
          <w:rFonts w:ascii="Times New Roman" w:hAnsi="Times New Roman"/>
          <w:color w:val="000000"/>
          <w:spacing w:val="-2"/>
          <w:sz w:val="28"/>
          <w:lang w:val="ru-RU"/>
        </w:rPr>
        <w:t xml:space="preserve"> и осуществлять учебные действия в условиях дефицита информации, необходимой для решения стоящей задачи;</w:t>
      </w:r>
    </w:p>
    <w:p w:rsidR="00701DAA" w:rsidRPr="00A30434" w:rsidRDefault="00A87DE2">
      <w:pPr>
        <w:spacing w:after="0" w:line="264" w:lineRule="auto"/>
        <w:ind w:firstLine="600"/>
        <w:jc w:val="both"/>
        <w:rPr>
          <w:lang w:val="ru-RU"/>
        </w:rPr>
      </w:pPr>
      <w:proofErr w:type="gramStart"/>
      <w:r w:rsidRPr="00A30434">
        <w:rPr>
          <w:rFonts w:ascii="Times New Roman" w:hAnsi="Times New Roman"/>
          <w:color w:val="000000"/>
          <w:spacing w:val="-2"/>
          <w:sz w:val="28"/>
          <w:lang w:val="ru-RU"/>
        </w:rPr>
        <w:t>развивать</w:t>
      </w:r>
      <w:proofErr w:type="gramEnd"/>
      <w:r w:rsidRPr="00A30434">
        <w:rPr>
          <w:rFonts w:ascii="Times New Roman" w:hAnsi="Times New Roman"/>
          <w:color w:val="000000"/>
          <w:spacing w:val="-2"/>
          <w:sz w:val="28"/>
          <w:lang w:val="ru-RU"/>
        </w:rPr>
        <w:t xml:space="preserve"> творческое мышление при решении ситуационных задач.</w:t>
      </w:r>
    </w:p>
    <w:p w:rsidR="00701DAA" w:rsidRPr="00A30434" w:rsidRDefault="00A87DE2">
      <w:pPr>
        <w:spacing w:after="0" w:line="264" w:lineRule="auto"/>
        <w:ind w:firstLine="600"/>
        <w:jc w:val="both"/>
        <w:rPr>
          <w:lang w:val="ru-RU"/>
        </w:rPr>
      </w:pPr>
      <w:r w:rsidRPr="00A30434">
        <w:rPr>
          <w:rFonts w:ascii="Times New Roman" w:hAnsi="Times New Roman"/>
          <w:color w:val="000000"/>
          <w:spacing w:val="-2"/>
          <w:sz w:val="28"/>
          <w:lang w:val="ru-RU"/>
        </w:rPr>
        <w:t xml:space="preserve">У обучающегося будут сформированы следующие </w:t>
      </w:r>
      <w:r w:rsidRPr="00A30434">
        <w:rPr>
          <w:rFonts w:ascii="Times New Roman" w:hAnsi="Times New Roman"/>
          <w:b/>
          <w:color w:val="000000"/>
          <w:spacing w:val="-2"/>
          <w:sz w:val="28"/>
          <w:lang w:val="ru-RU"/>
        </w:rPr>
        <w:t>базовые исследовательские действия</w:t>
      </w:r>
      <w:r w:rsidRPr="00A30434">
        <w:rPr>
          <w:rFonts w:ascii="Times New Roman" w:hAnsi="Times New Roman"/>
          <w:color w:val="000000"/>
          <w:spacing w:val="-2"/>
          <w:sz w:val="28"/>
          <w:lang w:val="ru-RU"/>
        </w:rPr>
        <w:t xml:space="preserve"> как часть познавательных универсальных учебных действий:</w:t>
      </w:r>
    </w:p>
    <w:p w:rsidR="00701DAA" w:rsidRPr="00A30434" w:rsidRDefault="00A87DE2">
      <w:pPr>
        <w:spacing w:after="0" w:line="264" w:lineRule="auto"/>
        <w:ind w:firstLine="600"/>
        <w:jc w:val="both"/>
        <w:rPr>
          <w:lang w:val="ru-RU"/>
        </w:rPr>
      </w:pPr>
      <w:proofErr w:type="gramStart"/>
      <w:r w:rsidRPr="00A30434">
        <w:rPr>
          <w:rFonts w:ascii="Times New Roman" w:hAnsi="Times New Roman"/>
          <w:color w:val="000000"/>
          <w:spacing w:val="-2"/>
          <w:sz w:val="28"/>
          <w:lang w:val="ru-RU"/>
        </w:rPr>
        <w:t>владеть</w:t>
      </w:r>
      <w:proofErr w:type="gramEnd"/>
      <w:r w:rsidRPr="00A30434">
        <w:rPr>
          <w:rFonts w:ascii="Times New Roman" w:hAnsi="Times New Roman"/>
          <w:color w:val="000000"/>
          <w:spacing w:val="-2"/>
          <w:sz w:val="28"/>
          <w:lang w:val="ru-RU"/>
        </w:rPr>
        <w:t xml:space="preserve"> научной терминологией, ключевыми понятиями и методами в области безопасности жизнедеятельности;</w:t>
      </w:r>
    </w:p>
    <w:p w:rsidR="00701DAA" w:rsidRPr="00A30434" w:rsidRDefault="00A87DE2">
      <w:pPr>
        <w:spacing w:after="0" w:line="264" w:lineRule="auto"/>
        <w:ind w:firstLine="600"/>
        <w:jc w:val="both"/>
        <w:rPr>
          <w:lang w:val="ru-RU"/>
        </w:rPr>
      </w:pPr>
      <w:proofErr w:type="gramStart"/>
      <w:r w:rsidRPr="00A30434">
        <w:rPr>
          <w:rFonts w:ascii="Times New Roman" w:hAnsi="Times New Roman"/>
          <w:color w:val="000000"/>
          <w:spacing w:val="-2"/>
          <w:sz w:val="28"/>
          <w:lang w:val="ru-RU"/>
        </w:rPr>
        <w:t>владеть</w:t>
      </w:r>
      <w:proofErr w:type="gramEnd"/>
      <w:r w:rsidRPr="00A30434">
        <w:rPr>
          <w:rFonts w:ascii="Times New Roman" w:hAnsi="Times New Roman"/>
          <w:color w:val="000000"/>
          <w:spacing w:val="-2"/>
          <w:sz w:val="28"/>
          <w:lang w:val="ru-RU"/>
        </w:rPr>
        <w:t xml:space="preserve">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701DAA" w:rsidRPr="00A30434" w:rsidRDefault="00A87DE2">
      <w:pPr>
        <w:spacing w:after="0" w:line="264" w:lineRule="auto"/>
        <w:ind w:firstLine="600"/>
        <w:jc w:val="both"/>
        <w:rPr>
          <w:lang w:val="ru-RU"/>
        </w:rPr>
      </w:pPr>
      <w:proofErr w:type="gramStart"/>
      <w:r w:rsidRPr="00A30434">
        <w:rPr>
          <w:rFonts w:ascii="Times New Roman" w:hAnsi="Times New Roman"/>
          <w:color w:val="000000"/>
          <w:spacing w:val="-2"/>
          <w:sz w:val="28"/>
          <w:lang w:val="ru-RU"/>
        </w:rPr>
        <w:t>анализировать</w:t>
      </w:r>
      <w:proofErr w:type="gramEnd"/>
      <w:r w:rsidRPr="00A30434">
        <w:rPr>
          <w:rFonts w:ascii="Times New Roman" w:hAnsi="Times New Roman"/>
          <w:color w:val="000000"/>
          <w:spacing w:val="-2"/>
          <w:sz w:val="28"/>
          <w:lang w:val="ru-RU"/>
        </w:rPr>
        <w:t xml:space="preserve">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701DAA" w:rsidRPr="00A30434" w:rsidRDefault="00A87DE2">
      <w:pPr>
        <w:spacing w:after="0" w:line="264" w:lineRule="auto"/>
        <w:ind w:firstLine="600"/>
        <w:jc w:val="both"/>
        <w:rPr>
          <w:lang w:val="ru-RU"/>
        </w:rPr>
      </w:pPr>
      <w:proofErr w:type="gramStart"/>
      <w:r w:rsidRPr="00A30434">
        <w:rPr>
          <w:rFonts w:ascii="Times New Roman" w:hAnsi="Times New Roman"/>
          <w:color w:val="000000"/>
          <w:spacing w:val="-2"/>
          <w:sz w:val="28"/>
          <w:lang w:val="ru-RU"/>
        </w:rPr>
        <w:t>раскрывать</w:t>
      </w:r>
      <w:proofErr w:type="gramEnd"/>
      <w:r w:rsidRPr="00A30434">
        <w:rPr>
          <w:rFonts w:ascii="Times New Roman" w:hAnsi="Times New Roman"/>
          <w:color w:val="000000"/>
          <w:spacing w:val="-2"/>
          <w:sz w:val="28"/>
          <w:lang w:val="ru-RU"/>
        </w:rPr>
        <w:t xml:space="preserve">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701DAA" w:rsidRPr="00A30434" w:rsidRDefault="00A87DE2">
      <w:pPr>
        <w:spacing w:after="0" w:line="264" w:lineRule="auto"/>
        <w:ind w:firstLine="600"/>
        <w:jc w:val="both"/>
        <w:rPr>
          <w:lang w:val="ru-RU"/>
        </w:rPr>
      </w:pPr>
      <w:proofErr w:type="gramStart"/>
      <w:r w:rsidRPr="00A30434">
        <w:rPr>
          <w:rFonts w:ascii="Times New Roman" w:hAnsi="Times New Roman"/>
          <w:color w:val="000000"/>
          <w:spacing w:val="-2"/>
          <w:sz w:val="28"/>
          <w:lang w:val="ru-RU"/>
        </w:rPr>
        <w:t>критически</w:t>
      </w:r>
      <w:proofErr w:type="gramEnd"/>
      <w:r w:rsidRPr="00A30434">
        <w:rPr>
          <w:rFonts w:ascii="Times New Roman" w:hAnsi="Times New Roman"/>
          <w:color w:val="000000"/>
          <w:spacing w:val="-2"/>
          <w:sz w:val="28"/>
          <w:lang w:val="ru-RU"/>
        </w:rPr>
        <w:t xml:space="preserve"> оценивать полученные в ходе решения учебных задач результаты, обосновывать предложения по их корректировке в новых условиях;</w:t>
      </w:r>
    </w:p>
    <w:p w:rsidR="00701DAA" w:rsidRPr="00A30434" w:rsidRDefault="00A87DE2">
      <w:pPr>
        <w:spacing w:after="0" w:line="264" w:lineRule="auto"/>
        <w:ind w:firstLine="600"/>
        <w:jc w:val="both"/>
        <w:rPr>
          <w:lang w:val="ru-RU"/>
        </w:rPr>
      </w:pPr>
      <w:proofErr w:type="gramStart"/>
      <w:r w:rsidRPr="00A30434">
        <w:rPr>
          <w:rFonts w:ascii="Times New Roman" w:hAnsi="Times New Roman"/>
          <w:color w:val="000000"/>
          <w:spacing w:val="-2"/>
          <w:sz w:val="28"/>
          <w:lang w:val="ru-RU"/>
        </w:rPr>
        <w:lastRenderedPageBreak/>
        <w:t>характеризовать</w:t>
      </w:r>
      <w:proofErr w:type="gramEnd"/>
      <w:r w:rsidRPr="00A30434">
        <w:rPr>
          <w:rFonts w:ascii="Times New Roman" w:hAnsi="Times New Roman"/>
          <w:color w:val="000000"/>
          <w:spacing w:val="-2"/>
          <w:sz w:val="28"/>
          <w:lang w:val="ru-RU"/>
        </w:rPr>
        <w:t xml:space="preserve"> приобретённые знания и навыки, оценивать возможность их реализации в реальных ситуациях;</w:t>
      </w:r>
    </w:p>
    <w:p w:rsidR="00701DAA" w:rsidRPr="00A30434" w:rsidRDefault="00A87DE2">
      <w:pPr>
        <w:spacing w:after="0" w:line="264" w:lineRule="auto"/>
        <w:ind w:firstLine="600"/>
        <w:jc w:val="both"/>
        <w:rPr>
          <w:lang w:val="ru-RU"/>
        </w:rPr>
      </w:pPr>
      <w:proofErr w:type="gramStart"/>
      <w:r w:rsidRPr="00A30434">
        <w:rPr>
          <w:rFonts w:ascii="Times New Roman" w:hAnsi="Times New Roman"/>
          <w:color w:val="000000"/>
          <w:spacing w:val="-2"/>
          <w:sz w:val="28"/>
          <w:lang w:val="ru-RU"/>
        </w:rPr>
        <w:t>использовать</w:t>
      </w:r>
      <w:proofErr w:type="gramEnd"/>
      <w:r w:rsidRPr="00A30434">
        <w:rPr>
          <w:rFonts w:ascii="Times New Roman" w:hAnsi="Times New Roman"/>
          <w:color w:val="000000"/>
          <w:spacing w:val="-2"/>
          <w:sz w:val="28"/>
          <w:lang w:val="ru-RU"/>
        </w:rPr>
        <w:t xml:space="preserve">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701DAA" w:rsidRPr="00A30434" w:rsidRDefault="00A87DE2">
      <w:pPr>
        <w:spacing w:after="0" w:line="264" w:lineRule="auto"/>
        <w:ind w:firstLine="600"/>
        <w:jc w:val="both"/>
        <w:rPr>
          <w:lang w:val="ru-RU"/>
        </w:rPr>
      </w:pPr>
      <w:r w:rsidRPr="00A30434">
        <w:rPr>
          <w:rFonts w:ascii="Times New Roman" w:hAnsi="Times New Roman"/>
          <w:color w:val="000000"/>
          <w:spacing w:val="-2"/>
          <w:sz w:val="28"/>
          <w:lang w:val="ru-RU"/>
        </w:rPr>
        <w:t xml:space="preserve">У обучающегося будут сформированы следующие </w:t>
      </w:r>
      <w:r w:rsidRPr="00A30434">
        <w:rPr>
          <w:rFonts w:ascii="Times New Roman" w:hAnsi="Times New Roman"/>
          <w:b/>
          <w:color w:val="000000"/>
          <w:spacing w:val="-2"/>
          <w:sz w:val="28"/>
          <w:lang w:val="ru-RU"/>
        </w:rPr>
        <w:t>умения работать с информацией</w:t>
      </w:r>
      <w:r w:rsidRPr="00A30434">
        <w:rPr>
          <w:rFonts w:ascii="Times New Roman" w:hAnsi="Times New Roman"/>
          <w:color w:val="000000"/>
          <w:spacing w:val="-2"/>
          <w:sz w:val="28"/>
          <w:lang w:val="ru-RU"/>
        </w:rPr>
        <w:t xml:space="preserve"> как часть познавательных универсальных учебных действий:</w:t>
      </w:r>
    </w:p>
    <w:p w:rsidR="00701DAA" w:rsidRPr="00A30434" w:rsidRDefault="00A87DE2">
      <w:pPr>
        <w:spacing w:after="0" w:line="264" w:lineRule="auto"/>
        <w:ind w:firstLine="600"/>
        <w:jc w:val="both"/>
        <w:rPr>
          <w:lang w:val="ru-RU"/>
        </w:rPr>
      </w:pPr>
      <w:proofErr w:type="gramStart"/>
      <w:r w:rsidRPr="00A30434">
        <w:rPr>
          <w:rFonts w:ascii="Times New Roman" w:hAnsi="Times New Roman"/>
          <w:color w:val="000000"/>
          <w:spacing w:val="-2"/>
          <w:sz w:val="28"/>
          <w:lang w:val="ru-RU"/>
        </w:rPr>
        <w:t>владеть</w:t>
      </w:r>
      <w:proofErr w:type="gramEnd"/>
      <w:r w:rsidRPr="00A30434">
        <w:rPr>
          <w:rFonts w:ascii="Times New Roman" w:hAnsi="Times New Roman"/>
          <w:color w:val="000000"/>
          <w:spacing w:val="-2"/>
          <w:sz w:val="28"/>
          <w:lang w:val="ru-RU"/>
        </w:rPr>
        <w:t xml:space="preserve">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701DAA" w:rsidRPr="00A30434" w:rsidRDefault="00A87DE2">
      <w:pPr>
        <w:spacing w:after="0" w:line="264" w:lineRule="auto"/>
        <w:ind w:firstLine="600"/>
        <w:jc w:val="both"/>
        <w:rPr>
          <w:lang w:val="ru-RU"/>
        </w:rPr>
      </w:pPr>
      <w:proofErr w:type="gramStart"/>
      <w:r w:rsidRPr="00A30434">
        <w:rPr>
          <w:rFonts w:ascii="Times New Roman" w:hAnsi="Times New Roman"/>
          <w:color w:val="000000"/>
          <w:spacing w:val="-2"/>
          <w:sz w:val="28"/>
          <w:lang w:val="ru-RU"/>
        </w:rPr>
        <w:t>создавать</w:t>
      </w:r>
      <w:proofErr w:type="gramEnd"/>
      <w:r w:rsidRPr="00A30434">
        <w:rPr>
          <w:rFonts w:ascii="Times New Roman" w:hAnsi="Times New Roman"/>
          <w:color w:val="000000"/>
          <w:spacing w:val="-2"/>
          <w:sz w:val="28"/>
          <w:lang w:val="ru-RU"/>
        </w:rPr>
        <w:t xml:space="preserve">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701DAA" w:rsidRPr="00A30434" w:rsidRDefault="00A87DE2">
      <w:pPr>
        <w:spacing w:after="0" w:line="264" w:lineRule="auto"/>
        <w:ind w:firstLine="600"/>
        <w:jc w:val="both"/>
        <w:rPr>
          <w:lang w:val="ru-RU"/>
        </w:rPr>
      </w:pPr>
      <w:proofErr w:type="gramStart"/>
      <w:r w:rsidRPr="00A30434">
        <w:rPr>
          <w:rFonts w:ascii="Times New Roman" w:hAnsi="Times New Roman"/>
          <w:color w:val="000000"/>
          <w:spacing w:val="-2"/>
          <w:sz w:val="28"/>
          <w:lang w:val="ru-RU"/>
        </w:rPr>
        <w:t>оценивать</w:t>
      </w:r>
      <w:proofErr w:type="gramEnd"/>
      <w:r w:rsidRPr="00A30434">
        <w:rPr>
          <w:rFonts w:ascii="Times New Roman" w:hAnsi="Times New Roman"/>
          <w:color w:val="000000"/>
          <w:spacing w:val="-2"/>
          <w:sz w:val="28"/>
          <w:lang w:val="ru-RU"/>
        </w:rPr>
        <w:t xml:space="preserve"> достоверность, легитимность информации, её соответствие правовым и морально-этическим нормам;</w:t>
      </w:r>
    </w:p>
    <w:p w:rsidR="00701DAA" w:rsidRPr="00A30434" w:rsidRDefault="00A87DE2">
      <w:pPr>
        <w:spacing w:after="0" w:line="264" w:lineRule="auto"/>
        <w:ind w:firstLine="600"/>
        <w:jc w:val="both"/>
        <w:rPr>
          <w:lang w:val="ru-RU"/>
        </w:rPr>
      </w:pPr>
      <w:proofErr w:type="gramStart"/>
      <w:r w:rsidRPr="00A30434">
        <w:rPr>
          <w:rFonts w:ascii="Times New Roman" w:hAnsi="Times New Roman"/>
          <w:color w:val="000000"/>
          <w:spacing w:val="-2"/>
          <w:sz w:val="28"/>
          <w:lang w:val="ru-RU"/>
        </w:rPr>
        <w:t>владеть</w:t>
      </w:r>
      <w:proofErr w:type="gramEnd"/>
      <w:r w:rsidRPr="00A30434">
        <w:rPr>
          <w:rFonts w:ascii="Times New Roman" w:hAnsi="Times New Roman"/>
          <w:color w:val="000000"/>
          <w:spacing w:val="-2"/>
          <w:sz w:val="28"/>
          <w:lang w:val="ru-RU"/>
        </w:rPr>
        <w:t xml:space="preserve"> навыками по предотвращению рисков, профилактике угроз и защите от опасностей цифровой среды;</w:t>
      </w:r>
    </w:p>
    <w:p w:rsidR="00701DAA" w:rsidRPr="00A30434" w:rsidRDefault="00A87DE2">
      <w:pPr>
        <w:spacing w:after="0" w:line="264" w:lineRule="auto"/>
        <w:ind w:firstLine="600"/>
        <w:jc w:val="both"/>
        <w:rPr>
          <w:lang w:val="ru-RU"/>
        </w:rPr>
      </w:pPr>
      <w:proofErr w:type="gramStart"/>
      <w:r w:rsidRPr="00A30434">
        <w:rPr>
          <w:rFonts w:ascii="Times New Roman" w:hAnsi="Times New Roman"/>
          <w:color w:val="000000"/>
          <w:spacing w:val="-2"/>
          <w:sz w:val="28"/>
          <w:lang w:val="ru-RU"/>
        </w:rPr>
        <w:t>использовать</w:t>
      </w:r>
      <w:proofErr w:type="gramEnd"/>
      <w:r w:rsidRPr="00A30434">
        <w:rPr>
          <w:rFonts w:ascii="Times New Roman" w:hAnsi="Times New Roman"/>
          <w:color w:val="000000"/>
          <w:spacing w:val="-2"/>
          <w:sz w:val="28"/>
          <w:lang w:val="ru-RU"/>
        </w:rPr>
        <w:t xml:space="preserve">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701DAA" w:rsidRPr="00A30434" w:rsidRDefault="00A87DE2">
      <w:pPr>
        <w:spacing w:after="0" w:line="264" w:lineRule="auto"/>
        <w:ind w:firstLine="600"/>
        <w:jc w:val="both"/>
        <w:rPr>
          <w:lang w:val="ru-RU"/>
        </w:rPr>
      </w:pPr>
      <w:r w:rsidRPr="00A30434">
        <w:rPr>
          <w:rFonts w:ascii="Times New Roman" w:hAnsi="Times New Roman"/>
          <w:color w:val="000000"/>
          <w:spacing w:val="-2"/>
          <w:sz w:val="28"/>
          <w:lang w:val="ru-RU"/>
        </w:rPr>
        <w:t xml:space="preserve">У обучающегося будут сформированы следующие </w:t>
      </w:r>
      <w:r w:rsidRPr="00A30434">
        <w:rPr>
          <w:rFonts w:ascii="Times New Roman" w:hAnsi="Times New Roman"/>
          <w:b/>
          <w:color w:val="000000"/>
          <w:spacing w:val="-2"/>
          <w:sz w:val="28"/>
          <w:lang w:val="ru-RU"/>
        </w:rPr>
        <w:t>умения общения</w:t>
      </w:r>
      <w:r w:rsidRPr="00A30434">
        <w:rPr>
          <w:rFonts w:ascii="Times New Roman" w:hAnsi="Times New Roman"/>
          <w:color w:val="000000"/>
          <w:spacing w:val="-2"/>
          <w:sz w:val="28"/>
          <w:lang w:val="ru-RU"/>
        </w:rPr>
        <w:t xml:space="preserve"> как часть коммуникативных универсальных учебных действий:</w:t>
      </w:r>
    </w:p>
    <w:p w:rsidR="00701DAA" w:rsidRPr="00A30434" w:rsidRDefault="00A87DE2">
      <w:pPr>
        <w:spacing w:after="0" w:line="264" w:lineRule="auto"/>
        <w:ind w:firstLine="600"/>
        <w:jc w:val="both"/>
        <w:rPr>
          <w:lang w:val="ru-RU"/>
        </w:rPr>
      </w:pPr>
      <w:proofErr w:type="gramStart"/>
      <w:r w:rsidRPr="00A30434">
        <w:rPr>
          <w:rFonts w:ascii="Times New Roman" w:hAnsi="Times New Roman"/>
          <w:color w:val="000000"/>
          <w:spacing w:val="-2"/>
          <w:sz w:val="28"/>
          <w:lang w:val="ru-RU"/>
        </w:rPr>
        <w:t>осуществлять</w:t>
      </w:r>
      <w:proofErr w:type="gramEnd"/>
      <w:r w:rsidRPr="00A30434">
        <w:rPr>
          <w:rFonts w:ascii="Times New Roman" w:hAnsi="Times New Roman"/>
          <w:color w:val="000000"/>
          <w:spacing w:val="-2"/>
          <w:sz w:val="28"/>
          <w:lang w:val="ru-RU"/>
        </w:rPr>
        <w:t xml:space="preserve"> в ходе образовательной деятельности безопасную коммуникацию, переносить принципы её организации в повседневную жизнь;</w:t>
      </w:r>
    </w:p>
    <w:p w:rsidR="00701DAA" w:rsidRPr="00A30434" w:rsidRDefault="00A87DE2">
      <w:pPr>
        <w:spacing w:after="0" w:line="264" w:lineRule="auto"/>
        <w:ind w:firstLine="600"/>
        <w:jc w:val="both"/>
        <w:rPr>
          <w:lang w:val="ru-RU"/>
        </w:rPr>
      </w:pPr>
      <w:proofErr w:type="gramStart"/>
      <w:r w:rsidRPr="00A30434">
        <w:rPr>
          <w:rFonts w:ascii="Times New Roman" w:hAnsi="Times New Roman"/>
          <w:color w:val="000000"/>
          <w:spacing w:val="-2"/>
          <w:sz w:val="28"/>
          <w:lang w:val="ru-RU"/>
        </w:rPr>
        <w:t>распознавать</w:t>
      </w:r>
      <w:proofErr w:type="gramEnd"/>
      <w:r w:rsidRPr="00A30434">
        <w:rPr>
          <w:rFonts w:ascii="Times New Roman" w:hAnsi="Times New Roman"/>
          <w:color w:val="000000"/>
          <w:spacing w:val="-2"/>
          <w:sz w:val="28"/>
          <w:lang w:val="ru-RU"/>
        </w:rPr>
        <w:t xml:space="preserve"> вербальные и невербальные средства общения; понимать значение социальных знаков; определять признаки деструктивного общения;</w:t>
      </w:r>
    </w:p>
    <w:p w:rsidR="00701DAA" w:rsidRPr="00A30434" w:rsidRDefault="00A87DE2">
      <w:pPr>
        <w:spacing w:after="0" w:line="264" w:lineRule="auto"/>
        <w:ind w:firstLine="600"/>
        <w:jc w:val="both"/>
        <w:rPr>
          <w:lang w:val="ru-RU"/>
        </w:rPr>
      </w:pPr>
      <w:proofErr w:type="gramStart"/>
      <w:r w:rsidRPr="00A30434">
        <w:rPr>
          <w:rFonts w:ascii="Times New Roman" w:hAnsi="Times New Roman"/>
          <w:color w:val="000000"/>
          <w:spacing w:val="-2"/>
          <w:sz w:val="28"/>
          <w:lang w:val="ru-RU"/>
        </w:rPr>
        <w:t>владеть</w:t>
      </w:r>
      <w:proofErr w:type="gramEnd"/>
      <w:r w:rsidRPr="00A30434">
        <w:rPr>
          <w:rFonts w:ascii="Times New Roman" w:hAnsi="Times New Roman"/>
          <w:color w:val="000000"/>
          <w:spacing w:val="-2"/>
          <w:sz w:val="28"/>
          <w:lang w:val="ru-RU"/>
        </w:rPr>
        <w:t xml:space="preserve"> приёмами безопасного межличностного и группового общения; безопасно действовать по избеганию конфликтных ситуаций;</w:t>
      </w:r>
    </w:p>
    <w:p w:rsidR="00701DAA" w:rsidRPr="00A30434" w:rsidRDefault="00A87DE2">
      <w:pPr>
        <w:spacing w:after="0" w:line="264" w:lineRule="auto"/>
        <w:ind w:firstLine="600"/>
        <w:jc w:val="both"/>
        <w:rPr>
          <w:lang w:val="ru-RU"/>
        </w:rPr>
      </w:pPr>
      <w:proofErr w:type="gramStart"/>
      <w:r w:rsidRPr="00A30434">
        <w:rPr>
          <w:rFonts w:ascii="Times New Roman" w:hAnsi="Times New Roman"/>
          <w:color w:val="000000"/>
          <w:spacing w:val="-2"/>
          <w:sz w:val="28"/>
          <w:lang w:val="ru-RU"/>
        </w:rPr>
        <w:t>аргументированно</w:t>
      </w:r>
      <w:proofErr w:type="gramEnd"/>
      <w:r w:rsidRPr="00A30434">
        <w:rPr>
          <w:rFonts w:ascii="Times New Roman" w:hAnsi="Times New Roman"/>
          <w:color w:val="000000"/>
          <w:spacing w:val="-2"/>
          <w:sz w:val="28"/>
          <w:lang w:val="ru-RU"/>
        </w:rPr>
        <w:t>, логично и ясно излагать свою точку зрения с использованием языковых средств.</w:t>
      </w:r>
    </w:p>
    <w:p w:rsidR="00701DAA" w:rsidRPr="00A30434" w:rsidRDefault="00A87DE2">
      <w:pPr>
        <w:spacing w:after="0" w:line="264" w:lineRule="auto"/>
        <w:ind w:firstLine="600"/>
        <w:jc w:val="both"/>
        <w:rPr>
          <w:lang w:val="ru-RU"/>
        </w:rPr>
      </w:pPr>
      <w:r w:rsidRPr="00A30434">
        <w:rPr>
          <w:rFonts w:ascii="Times New Roman" w:hAnsi="Times New Roman"/>
          <w:color w:val="000000"/>
          <w:spacing w:val="-2"/>
          <w:sz w:val="28"/>
          <w:lang w:val="ru-RU"/>
        </w:rPr>
        <w:t xml:space="preserve">У обучающегося будут сформированы следующие </w:t>
      </w:r>
      <w:r w:rsidRPr="00A30434">
        <w:rPr>
          <w:rFonts w:ascii="Times New Roman" w:hAnsi="Times New Roman"/>
          <w:b/>
          <w:color w:val="000000"/>
          <w:spacing w:val="-2"/>
          <w:sz w:val="28"/>
          <w:lang w:val="ru-RU"/>
        </w:rPr>
        <w:t>умения самоорганизации</w:t>
      </w:r>
      <w:r w:rsidRPr="00A30434">
        <w:rPr>
          <w:rFonts w:ascii="Times New Roman" w:hAnsi="Times New Roman"/>
          <w:color w:val="000000"/>
          <w:spacing w:val="-2"/>
          <w:sz w:val="28"/>
          <w:lang w:val="ru-RU"/>
        </w:rPr>
        <w:t xml:space="preserve"> как части регулятивных универсальных учебных действий:</w:t>
      </w:r>
    </w:p>
    <w:p w:rsidR="00701DAA" w:rsidRPr="00A30434" w:rsidRDefault="00A87DE2">
      <w:pPr>
        <w:spacing w:after="0" w:line="264" w:lineRule="auto"/>
        <w:ind w:firstLine="600"/>
        <w:jc w:val="both"/>
        <w:rPr>
          <w:lang w:val="ru-RU"/>
        </w:rPr>
      </w:pPr>
      <w:proofErr w:type="gramStart"/>
      <w:r w:rsidRPr="00A30434">
        <w:rPr>
          <w:rFonts w:ascii="Times New Roman" w:hAnsi="Times New Roman"/>
          <w:color w:val="000000"/>
          <w:spacing w:val="-2"/>
          <w:sz w:val="28"/>
          <w:lang w:val="ru-RU"/>
        </w:rPr>
        <w:t>ставить</w:t>
      </w:r>
      <w:proofErr w:type="gramEnd"/>
      <w:r w:rsidRPr="00A30434">
        <w:rPr>
          <w:rFonts w:ascii="Times New Roman" w:hAnsi="Times New Roman"/>
          <w:color w:val="000000"/>
          <w:spacing w:val="-2"/>
          <w:sz w:val="28"/>
          <w:lang w:val="ru-RU"/>
        </w:rPr>
        <w:t xml:space="preserve"> и формулировать собственные задачи в образовательной деятельности и жизненных ситуациях;</w:t>
      </w:r>
    </w:p>
    <w:p w:rsidR="00701DAA" w:rsidRPr="00A30434" w:rsidRDefault="00A87DE2">
      <w:pPr>
        <w:spacing w:after="0" w:line="264" w:lineRule="auto"/>
        <w:ind w:firstLine="600"/>
        <w:jc w:val="both"/>
        <w:rPr>
          <w:lang w:val="ru-RU"/>
        </w:rPr>
      </w:pPr>
      <w:proofErr w:type="gramStart"/>
      <w:r w:rsidRPr="00A30434">
        <w:rPr>
          <w:rFonts w:ascii="Times New Roman" w:hAnsi="Times New Roman"/>
          <w:color w:val="000000"/>
          <w:spacing w:val="-2"/>
          <w:sz w:val="28"/>
          <w:lang w:val="ru-RU"/>
        </w:rPr>
        <w:t>самостоятельно</w:t>
      </w:r>
      <w:proofErr w:type="gramEnd"/>
      <w:r w:rsidRPr="00A30434">
        <w:rPr>
          <w:rFonts w:ascii="Times New Roman" w:hAnsi="Times New Roman"/>
          <w:color w:val="000000"/>
          <w:spacing w:val="-2"/>
          <w:sz w:val="28"/>
          <w:lang w:val="ru-RU"/>
        </w:rPr>
        <w:t xml:space="preserve"> выявлять проблемные вопросы, выбирать оптимальный способ и составлять план их решения в конкретных условиях;</w:t>
      </w:r>
    </w:p>
    <w:p w:rsidR="00701DAA" w:rsidRPr="00A30434" w:rsidRDefault="00A87DE2">
      <w:pPr>
        <w:spacing w:after="0" w:line="264" w:lineRule="auto"/>
        <w:ind w:firstLine="600"/>
        <w:jc w:val="both"/>
        <w:rPr>
          <w:lang w:val="ru-RU"/>
        </w:rPr>
      </w:pPr>
      <w:proofErr w:type="gramStart"/>
      <w:r w:rsidRPr="00A30434">
        <w:rPr>
          <w:rFonts w:ascii="Times New Roman" w:hAnsi="Times New Roman"/>
          <w:color w:val="000000"/>
          <w:spacing w:val="-2"/>
          <w:sz w:val="28"/>
          <w:lang w:val="ru-RU"/>
        </w:rPr>
        <w:t>делать</w:t>
      </w:r>
      <w:proofErr w:type="gramEnd"/>
      <w:r w:rsidRPr="00A30434">
        <w:rPr>
          <w:rFonts w:ascii="Times New Roman" w:hAnsi="Times New Roman"/>
          <w:color w:val="000000"/>
          <w:spacing w:val="-2"/>
          <w:sz w:val="28"/>
          <w:lang w:val="ru-RU"/>
        </w:rPr>
        <w:t xml:space="preserve"> осознанный выбор в новой ситуации, аргументировать его; брать ответственность за своё решение;</w:t>
      </w:r>
    </w:p>
    <w:p w:rsidR="00701DAA" w:rsidRPr="00A30434" w:rsidRDefault="00A87DE2">
      <w:pPr>
        <w:spacing w:after="0" w:line="264" w:lineRule="auto"/>
        <w:ind w:firstLine="600"/>
        <w:jc w:val="both"/>
        <w:rPr>
          <w:lang w:val="ru-RU"/>
        </w:rPr>
      </w:pPr>
      <w:proofErr w:type="gramStart"/>
      <w:r w:rsidRPr="00A30434">
        <w:rPr>
          <w:rFonts w:ascii="Times New Roman" w:hAnsi="Times New Roman"/>
          <w:color w:val="000000"/>
          <w:spacing w:val="-2"/>
          <w:sz w:val="28"/>
          <w:lang w:val="ru-RU"/>
        </w:rPr>
        <w:t>оценивать</w:t>
      </w:r>
      <w:proofErr w:type="gramEnd"/>
      <w:r w:rsidRPr="00A30434">
        <w:rPr>
          <w:rFonts w:ascii="Times New Roman" w:hAnsi="Times New Roman"/>
          <w:color w:val="000000"/>
          <w:spacing w:val="-2"/>
          <w:sz w:val="28"/>
          <w:lang w:val="ru-RU"/>
        </w:rPr>
        <w:t xml:space="preserve"> приобретённый опыт;</w:t>
      </w:r>
    </w:p>
    <w:p w:rsidR="00701DAA" w:rsidRPr="00A30434" w:rsidRDefault="00A87DE2">
      <w:pPr>
        <w:spacing w:after="0" w:line="264" w:lineRule="auto"/>
        <w:ind w:firstLine="600"/>
        <w:jc w:val="both"/>
        <w:rPr>
          <w:lang w:val="ru-RU"/>
        </w:rPr>
      </w:pPr>
      <w:proofErr w:type="gramStart"/>
      <w:r w:rsidRPr="00A30434">
        <w:rPr>
          <w:rFonts w:ascii="Times New Roman" w:hAnsi="Times New Roman"/>
          <w:color w:val="000000"/>
          <w:spacing w:val="-2"/>
          <w:sz w:val="28"/>
          <w:lang w:val="ru-RU"/>
        </w:rPr>
        <w:lastRenderedPageBreak/>
        <w:t>расширять</w:t>
      </w:r>
      <w:proofErr w:type="gramEnd"/>
      <w:r w:rsidRPr="00A30434">
        <w:rPr>
          <w:rFonts w:ascii="Times New Roman" w:hAnsi="Times New Roman"/>
          <w:color w:val="000000"/>
          <w:spacing w:val="-2"/>
          <w:sz w:val="28"/>
          <w:lang w:val="ru-RU"/>
        </w:rPr>
        <w:t xml:space="preserve">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701DAA" w:rsidRPr="00A30434" w:rsidRDefault="00A87DE2">
      <w:pPr>
        <w:spacing w:after="0" w:line="264" w:lineRule="auto"/>
        <w:ind w:firstLine="600"/>
        <w:jc w:val="both"/>
        <w:rPr>
          <w:lang w:val="ru-RU"/>
        </w:rPr>
      </w:pPr>
      <w:r w:rsidRPr="00A30434">
        <w:rPr>
          <w:rFonts w:ascii="Times New Roman" w:hAnsi="Times New Roman"/>
          <w:color w:val="000000"/>
          <w:spacing w:val="-2"/>
          <w:sz w:val="28"/>
          <w:lang w:val="ru-RU"/>
        </w:rPr>
        <w:t xml:space="preserve">У обучающегося будут сформированы следующие </w:t>
      </w:r>
      <w:r w:rsidRPr="00A30434">
        <w:rPr>
          <w:rFonts w:ascii="Times New Roman" w:hAnsi="Times New Roman"/>
          <w:b/>
          <w:color w:val="000000"/>
          <w:spacing w:val="-2"/>
          <w:sz w:val="28"/>
          <w:lang w:val="ru-RU"/>
        </w:rPr>
        <w:t>умения самоконтроля</w:t>
      </w:r>
      <w:r w:rsidRPr="00A30434">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701DAA" w:rsidRPr="00A30434" w:rsidRDefault="00A87DE2">
      <w:pPr>
        <w:spacing w:after="0" w:line="264" w:lineRule="auto"/>
        <w:ind w:firstLine="600"/>
        <w:jc w:val="both"/>
        <w:rPr>
          <w:lang w:val="ru-RU"/>
        </w:rPr>
      </w:pPr>
      <w:proofErr w:type="gramStart"/>
      <w:r w:rsidRPr="00A30434">
        <w:rPr>
          <w:rFonts w:ascii="Times New Roman" w:hAnsi="Times New Roman"/>
          <w:color w:val="000000"/>
          <w:spacing w:val="-2"/>
          <w:sz w:val="28"/>
          <w:lang w:val="ru-RU"/>
        </w:rPr>
        <w:t>оценивать</w:t>
      </w:r>
      <w:proofErr w:type="gramEnd"/>
      <w:r w:rsidRPr="00A30434">
        <w:rPr>
          <w:rFonts w:ascii="Times New Roman" w:hAnsi="Times New Roman"/>
          <w:color w:val="000000"/>
          <w:spacing w:val="-2"/>
          <w:sz w:val="28"/>
          <w:lang w:val="ru-RU"/>
        </w:rPr>
        <w:t xml:space="preserve">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701DAA" w:rsidRPr="00A30434" w:rsidRDefault="00A87DE2">
      <w:pPr>
        <w:spacing w:after="0" w:line="264" w:lineRule="auto"/>
        <w:ind w:firstLine="600"/>
        <w:jc w:val="both"/>
        <w:rPr>
          <w:lang w:val="ru-RU"/>
        </w:rPr>
      </w:pPr>
      <w:proofErr w:type="gramStart"/>
      <w:r w:rsidRPr="00A30434">
        <w:rPr>
          <w:rFonts w:ascii="Times New Roman" w:hAnsi="Times New Roman"/>
          <w:color w:val="000000"/>
          <w:spacing w:val="-2"/>
          <w:sz w:val="28"/>
          <w:lang w:val="ru-RU"/>
        </w:rPr>
        <w:t>использовать</w:t>
      </w:r>
      <w:proofErr w:type="gramEnd"/>
      <w:r w:rsidRPr="00A30434">
        <w:rPr>
          <w:rFonts w:ascii="Times New Roman" w:hAnsi="Times New Roman"/>
          <w:color w:val="000000"/>
          <w:spacing w:val="-2"/>
          <w:sz w:val="28"/>
          <w:lang w:val="ru-RU"/>
        </w:rPr>
        <w:t xml:space="preserve"> приёмы рефлексии для анализа и оценки образовательной ситуации, выбора оптимального решения;</w:t>
      </w:r>
    </w:p>
    <w:p w:rsidR="00701DAA" w:rsidRPr="00A30434" w:rsidRDefault="00A87DE2">
      <w:pPr>
        <w:spacing w:after="0" w:line="264" w:lineRule="auto"/>
        <w:ind w:firstLine="600"/>
        <w:jc w:val="both"/>
        <w:rPr>
          <w:lang w:val="ru-RU"/>
        </w:rPr>
      </w:pPr>
      <w:proofErr w:type="gramStart"/>
      <w:r w:rsidRPr="00A30434">
        <w:rPr>
          <w:rFonts w:ascii="Times New Roman" w:hAnsi="Times New Roman"/>
          <w:color w:val="000000"/>
          <w:spacing w:val="-2"/>
          <w:sz w:val="28"/>
          <w:lang w:val="ru-RU"/>
        </w:rPr>
        <w:t>принимать</w:t>
      </w:r>
      <w:proofErr w:type="gramEnd"/>
      <w:r w:rsidRPr="00A30434">
        <w:rPr>
          <w:rFonts w:ascii="Times New Roman" w:hAnsi="Times New Roman"/>
          <w:color w:val="000000"/>
          <w:spacing w:val="-2"/>
          <w:sz w:val="28"/>
          <w:lang w:val="ru-RU"/>
        </w:rPr>
        <w:t xml:space="preserve"> себя, понимая свои недостатки и достоинства, невозможности контроля всего вокруг;</w:t>
      </w:r>
    </w:p>
    <w:p w:rsidR="00701DAA" w:rsidRPr="00A30434" w:rsidRDefault="00A87DE2">
      <w:pPr>
        <w:spacing w:after="0" w:line="264" w:lineRule="auto"/>
        <w:ind w:firstLine="600"/>
        <w:jc w:val="both"/>
        <w:rPr>
          <w:lang w:val="ru-RU"/>
        </w:rPr>
      </w:pPr>
      <w:proofErr w:type="gramStart"/>
      <w:r w:rsidRPr="00A30434">
        <w:rPr>
          <w:rFonts w:ascii="Times New Roman" w:hAnsi="Times New Roman"/>
          <w:color w:val="000000"/>
          <w:spacing w:val="-2"/>
          <w:sz w:val="28"/>
          <w:lang w:val="ru-RU"/>
        </w:rPr>
        <w:t>принимать</w:t>
      </w:r>
      <w:proofErr w:type="gramEnd"/>
      <w:r w:rsidRPr="00A30434">
        <w:rPr>
          <w:rFonts w:ascii="Times New Roman" w:hAnsi="Times New Roman"/>
          <w:color w:val="000000"/>
          <w:spacing w:val="-2"/>
          <w:sz w:val="28"/>
          <w:lang w:val="ru-RU"/>
        </w:rPr>
        <w:t xml:space="preserve"> мотивы и аргументы других при анализе и оценке образовательной ситуации; признавать право на ошибку свою и чужую.</w:t>
      </w:r>
    </w:p>
    <w:p w:rsidR="00701DAA" w:rsidRPr="00A30434" w:rsidRDefault="00A87DE2">
      <w:pPr>
        <w:spacing w:after="0" w:line="264" w:lineRule="auto"/>
        <w:ind w:firstLine="600"/>
        <w:jc w:val="both"/>
        <w:rPr>
          <w:lang w:val="ru-RU"/>
        </w:rPr>
      </w:pPr>
      <w:r w:rsidRPr="00A30434">
        <w:rPr>
          <w:rFonts w:ascii="Times New Roman" w:hAnsi="Times New Roman"/>
          <w:color w:val="000000"/>
          <w:spacing w:val="-2"/>
          <w:sz w:val="28"/>
          <w:lang w:val="ru-RU"/>
        </w:rPr>
        <w:t xml:space="preserve">У обучающегося будут сформированы следующие </w:t>
      </w:r>
      <w:r w:rsidRPr="00A30434">
        <w:rPr>
          <w:rFonts w:ascii="Times New Roman" w:hAnsi="Times New Roman"/>
          <w:b/>
          <w:color w:val="000000"/>
          <w:spacing w:val="-2"/>
          <w:sz w:val="28"/>
          <w:lang w:val="ru-RU"/>
        </w:rPr>
        <w:t>умения совместной деятельности</w:t>
      </w:r>
      <w:r w:rsidRPr="00A30434">
        <w:rPr>
          <w:rFonts w:ascii="Times New Roman" w:hAnsi="Times New Roman"/>
          <w:color w:val="000000"/>
          <w:spacing w:val="-2"/>
          <w:sz w:val="28"/>
          <w:lang w:val="ru-RU"/>
        </w:rPr>
        <w:t>:</w:t>
      </w:r>
    </w:p>
    <w:p w:rsidR="00701DAA" w:rsidRPr="00A30434" w:rsidRDefault="00A87DE2">
      <w:pPr>
        <w:spacing w:after="0" w:line="264" w:lineRule="auto"/>
        <w:ind w:firstLine="600"/>
        <w:jc w:val="both"/>
        <w:rPr>
          <w:lang w:val="ru-RU"/>
        </w:rPr>
      </w:pPr>
      <w:proofErr w:type="gramStart"/>
      <w:r w:rsidRPr="00A30434">
        <w:rPr>
          <w:rFonts w:ascii="Times New Roman" w:hAnsi="Times New Roman"/>
          <w:color w:val="000000"/>
          <w:spacing w:val="-2"/>
          <w:sz w:val="28"/>
          <w:lang w:val="ru-RU"/>
        </w:rPr>
        <w:t>понимать</w:t>
      </w:r>
      <w:proofErr w:type="gramEnd"/>
      <w:r w:rsidRPr="00A30434">
        <w:rPr>
          <w:rFonts w:ascii="Times New Roman" w:hAnsi="Times New Roman"/>
          <w:color w:val="000000"/>
          <w:spacing w:val="-2"/>
          <w:sz w:val="28"/>
          <w:lang w:val="ru-RU"/>
        </w:rPr>
        <w:t xml:space="preserve"> и использовать преимущества командной и индивидуальной работы в конкретной учебной ситуации;</w:t>
      </w:r>
    </w:p>
    <w:p w:rsidR="00701DAA" w:rsidRPr="00A30434" w:rsidRDefault="00A87DE2">
      <w:pPr>
        <w:spacing w:after="0" w:line="264" w:lineRule="auto"/>
        <w:ind w:firstLine="600"/>
        <w:jc w:val="both"/>
        <w:rPr>
          <w:lang w:val="ru-RU"/>
        </w:rPr>
      </w:pPr>
      <w:proofErr w:type="gramStart"/>
      <w:r w:rsidRPr="00A30434">
        <w:rPr>
          <w:rFonts w:ascii="Times New Roman" w:hAnsi="Times New Roman"/>
          <w:color w:val="000000"/>
          <w:spacing w:val="-2"/>
          <w:sz w:val="28"/>
          <w:lang w:val="ru-RU"/>
        </w:rPr>
        <w:t>ставить</w:t>
      </w:r>
      <w:proofErr w:type="gramEnd"/>
      <w:r w:rsidRPr="00A30434">
        <w:rPr>
          <w:rFonts w:ascii="Times New Roman" w:hAnsi="Times New Roman"/>
          <w:color w:val="000000"/>
          <w:spacing w:val="-2"/>
          <w:sz w:val="28"/>
          <w:lang w:val="ru-RU"/>
        </w:rPr>
        <w:t xml:space="preserve">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701DAA" w:rsidRPr="00A30434" w:rsidRDefault="00A87DE2">
      <w:pPr>
        <w:spacing w:after="0" w:line="264" w:lineRule="auto"/>
        <w:ind w:firstLine="600"/>
        <w:jc w:val="both"/>
        <w:rPr>
          <w:lang w:val="ru-RU"/>
        </w:rPr>
      </w:pPr>
      <w:proofErr w:type="gramStart"/>
      <w:r w:rsidRPr="00A30434">
        <w:rPr>
          <w:rFonts w:ascii="Times New Roman" w:hAnsi="Times New Roman"/>
          <w:color w:val="000000"/>
          <w:spacing w:val="-2"/>
          <w:sz w:val="28"/>
          <w:lang w:val="ru-RU"/>
        </w:rPr>
        <w:t>оценивать</w:t>
      </w:r>
      <w:proofErr w:type="gramEnd"/>
      <w:r w:rsidRPr="00A30434">
        <w:rPr>
          <w:rFonts w:ascii="Times New Roman" w:hAnsi="Times New Roman"/>
          <w:color w:val="000000"/>
          <w:spacing w:val="-2"/>
          <w:sz w:val="28"/>
          <w:lang w:val="ru-RU"/>
        </w:rPr>
        <w:t xml:space="preserve"> свой вклад и вклад каждого участника команды в общий результат по совместно разработанным критериям;</w:t>
      </w:r>
    </w:p>
    <w:p w:rsidR="00701DAA" w:rsidRPr="00A30434" w:rsidRDefault="00A87DE2">
      <w:pPr>
        <w:spacing w:after="0" w:line="264" w:lineRule="auto"/>
        <w:ind w:firstLine="600"/>
        <w:jc w:val="both"/>
        <w:rPr>
          <w:lang w:val="ru-RU"/>
        </w:rPr>
      </w:pPr>
      <w:proofErr w:type="gramStart"/>
      <w:r w:rsidRPr="00A30434">
        <w:rPr>
          <w:rFonts w:ascii="Times New Roman" w:hAnsi="Times New Roman"/>
          <w:color w:val="000000"/>
          <w:spacing w:val="-2"/>
          <w:sz w:val="28"/>
          <w:lang w:val="ru-RU"/>
        </w:rPr>
        <w:t>осуществлять</w:t>
      </w:r>
      <w:proofErr w:type="gramEnd"/>
      <w:r w:rsidRPr="00A30434">
        <w:rPr>
          <w:rFonts w:ascii="Times New Roman" w:hAnsi="Times New Roman"/>
          <w:color w:val="000000"/>
          <w:spacing w:val="-2"/>
          <w:sz w:val="28"/>
          <w:lang w:val="ru-RU"/>
        </w:rPr>
        <w:t xml:space="preserve">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701DAA" w:rsidRPr="00A30434" w:rsidRDefault="00A87DE2">
      <w:pPr>
        <w:spacing w:after="0" w:line="264" w:lineRule="auto"/>
        <w:ind w:firstLine="600"/>
        <w:jc w:val="both"/>
        <w:rPr>
          <w:lang w:val="ru-RU"/>
        </w:rPr>
      </w:pPr>
      <w:r w:rsidRPr="00A30434">
        <w:rPr>
          <w:rFonts w:ascii="Times New Roman" w:hAnsi="Times New Roman"/>
          <w:b/>
          <w:color w:val="000000"/>
          <w:sz w:val="28"/>
          <w:lang w:val="ru-RU"/>
        </w:rPr>
        <w:t>ПРЕДМЕТНЫЕ РЕЗУЛЬТАТЫ</w:t>
      </w:r>
    </w:p>
    <w:p w:rsidR="00701DAA" w:rsidRPr="00A30434" w:rsidRDefault="00A87DE2">
      <w:pPr>
        <w:spacing w:after="0" w:line="264" w:lineRule="auto"/>
        <w:ind w:firstLine="600"/>
        <w:jc w:val="both"/>
        <w:rPr>
          <w:lang w:val="ru-RU"/>
        </w:rPr>
      </w:pPr>
      <w:r w:rsidRPr="00A30434">
        <w:rPr>
          <w:rFonts w:ascii="Times New Roman" w:hAnsi="Times New Roman"/>
          <w:color w:val="000000"/>
          <w:spacing w:val="-2"/>
          <w:sz w:val="28"/>
          <w:lang w:val="ru-RU"/>
        </w:rPr>
        <w:t xml:space="preserve">Предметные результаты освоения программы по ОБЖ на уровне среднего общего образования характеризуют </w:t>
      </w:r>
      <w:proofErr w:type="spellStart"/>
      <w:r w:rsidRPr="00A30434">
        <w:rPr>
          <w:rFonts w:ascii="Times New Roman" w:hAnsi="Times New Roman"/>
          <w:color w:val="000000"/>
          <w:spacing w:val="-2"/>
          <w:sz w:val="28"/>
          <w:lang w:val="ru-RU"/>
        </w:rPr>
        <w:t>сформированность</w:t>
      </w:r>
      <w:proofErr w:type="spellEnd"/>
      <w:r w:rsidRPr="00A30434">
        <w:rPr>
          <w:rFonts w:ascii="Times New Roman" w:hAnsi="Times New Roman"/>
          <w:color w:val="000000"/>
          <w:spacing w:val="-2"/>
          <w:sz w:val="28"/>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701DAA" w:rsidRPr="00A30434" w:rsidRDefault="00A87DE2">
      <w:pPr>
        <w:spacing w:after="0" w:line="264" w:lineRule="auto"/>
        <w:ind w:firstLine="600"/>
        <w:jc w:val="both"/>
        <w:rPr>
          <w:lang w:val="ru-RU"/>
        </w:rPr>
      </w:pPr>
      <w:r w:rsidRPr="00A30434">
        <w:rPr>
          <w:rFonts w:ascii="Times New Roman" w:hAnsi="Times New Roman"/>
          <w:color w:val="000000"/>
          <w:spacing w:val="-2"/>
          <w:sz w:val="28"/>
          <w:lang w:val="ru-RU"/>
        </w:rPr>
        <w:lastRenderedPageBreak/>
        <w:t>Предметные результаты, формируемые в ходе изучения ОБЖ, должны обеспечивать:</w:t>
      </w:r>
    </w:p>
    <w:p w:rsidR="00701DAA" w:rsidRPr="00A30434" w:rsidRDefault="00A87DE2">
      <w:pPr>
        <w:spacing w:after="0" w:line="264" w:lineRule="auto"/>
        <w:ind w:firstLine="600"/>
        <w:jc w:val="both"/>
        <w:rPr>
          <w:lang w:val="ru-RU"/>
        </w:rPr>
      </w:pPr>
      <w:r w:rsidRPr="00A30434">
        <w:rPr>
          <w:rFonts w:ascii="Times New Roman" w:hAnsi="Times New Roman"/>
          <w:color w:val="000000"/>
          <w:spacing w:val="-2"/>
          <w:sz w:val="28"/>
          <w:lang w:val="ru-RU"/>
        </w:rPr>
        <w:t xml:space="preserve">1) </w:t>
      </w:r>
      <w:proofErr w:type="spellStart"/>
      <w:r w:rsidRPr="00A30434">
        <w:rPr>
          <w:rFonts w:ascii="Times New Roman" w:hAnsi="Times New Roman"/>
          <w:color w:val="000000"/>
          <w:spacing w:val="-2"/>
          <w:sz w:val="28"/>
          <w:lang w:val="ru-RU"/>
        </w:rPr>
        <w:t>сформированность</w:t>
      </w:r>
      <w:proofErr w:type="spellEnd"/>
      <w:r w:rsidRPr="00A30434">
        <w:rPr>
          <w:rFonts w:ascii="Times New Roman" w:hAnsi="Times New Roman"/>
          <w:color w:val="000000"/>
          <w:spacing w:val="-2"/>
          <w:sz w:val="28"/>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701DAA" w:rsidRPr="00A30434" w:rsidRDefault="00A87DE2">
      <w:pPr>
        <w:spacing w:after="0" w:line="264" w:lineRule="auto"/>
        <w:ind w:firstLine="600"/>
        <w:jc w:val="both"/>
        <w:rPr>
          <w:lang w:val="ru-RU"/>
        </w:rPr>
      </w:pPr>
      <w:r w:rsidRPr="00A30434">
        <w:rPr>
          <w:rFonts w:ascii="Times New Roman" w:hAnsi="Times New Roman"/>
          <w:color w:val="000000"/>
          <w:spacing w:val="-2"/>
          <w:sz w:val="28"/>
          <w:lang w:val="ru-RU"/>
        </w:rPr>
        <w:t xml:space="preserve">2) </w:t>
      </w:r>
      <w:proofErr w:type="spellStart"/>
      <w:r w:rsidRPr="00A30434">
        <w:rPr>
          <w:rFonts w:ascii="Times New Roman" w:hAnsi="Times New Roman"/>
          <w:color w:val="000000"/>
          <w:spacing w:val="-2"/>
          <w:sz w:val="28"/>
          <w:lang w:val="ru-RU"/>
        </w:rPr>
        <w:t>сформированность</w:t>
      </w:r>
      <w:proofErr w:type="spellEnd"/>
      <w:r w:rsidRPr="00A30434">
        <w:rPr>
          <w:rFonts w:ascii="Times New Roman" w:hAnsi="Times New Roman"/>
          <w:color w:val="000000"/>
          <w:spacing w:val="-2"/>
          <w:sz w:val="28"/>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701DAA" w:rsidRPr="00A30434" w:rsidRDefault="00A87DE2">
      <w:pPr>
        <w:spacing w:after="0" w:line="264" w:lineRule="auto"/>
        <w:ind w:firstLine="600"/>
        <w:jc w:val="both"/>
        <w:rPr>
          <w:lang w:val="ru-RU"/>
        </w:rPr>
      </w:pPr>
      <w:r w:rsidRPr="00A30434">
        <w:rPr>
          <w:rFonts w:ascii="Times New Roman" w:hAnsi="Times New Roman"/>
          <w:color w:val="000000"/>
          <w:spacing w:val="-2"/>
          <w:sz w:val="28"/>
          <w:lang w:val="ru-RU"/>
        </w:rPr>
        <w:t xml:space="preserve">3) </w:t>
      </w:r>
      <w:proofErr w:type="spellStart"/>
      <w:r w:rsidRPr="00A30434">
        <w:rPr>
          <w:rFonts w:ascii="Times New Roman" w:hAnsi="Times New Roman"/>
          <w:color w:val="000000"/>
          <w:spacing w:val="-2"/>
          <w:sz w:val="28"/>
          <w:lang w:val="ru-RU"/>
        </w:rPr>
        <w:t>сформированность</w:t>
      </w:r>
      <w:proofErr w:type="spellEnd"/>
      <w:r w:rsidRPr="00A30434">
        <w:rPr>
          <w:rFonts w:ascii="Times New Roman" w:hAnsi="Times New Roman"/>
          <w:color w:val="000000"/>
          <w:spacing w:val="-2"/>
          <w:sz w:val="28"/>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701DAA" w:rsidRPr="00A30434" w:rsidRDefault="00A87DE2">
      <w:pPr>
        <w:spacing w:after="0" w:line="264" w:lineRule="auto"/>
        <w:ind w:firstLine="600"/>
        <w:jc w:val="both"/>
        <w:rPr>
          <w:lang w:val="ru-RU"/>
        </w:rPr>
      </w:pPr>
      <w:r w:rsidRPr="00A30434">
        <w:rPr>
          <w:rFonts w:ascii="Times New Roman" w:hAnsi="Times New Roman"/>
          <w:color w:val="000000"/>
          <w:spacing w:val="-2"/>
          <w:sz w:val="28"/>
          <w:lang w:val="ru-RU"/>
        </w:rPr>
        <w:t xml:space="preserve">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A30434">
        <w:rPr>
          <w:rFonts w:ascii="Times New Roman" w:hAnsi="Times New Roman"/>
          <w:color w:val="000000"/>
          <w:spacing w:val="-2"/>
          <w:sz w:val="28"/>
          <w:lang w:val="ru-RU"/>
        </w:rPr>
        <w:t>сформированность</w:t>
      </w:r>
      <w:proofErr w:type="spellEnd"/>
      <w:r w:rsidRPr="00A30434">
        <w:rPr>
          <w:rFonts w:ascii="Times New Roman" w:hAnsi="Times New Roman"/>
          <w:color w:val="000000"/>
          <w:spacing w:val="-2"/>
          <w:sz w:val="28"/>
          <w:lang w:val="ru-RU"/>
        </w:rPr>
        <w:t xml:space="preserve"> представлений об экологической безопасности, ценности бережного отношения к природе, разумного природопользования;</w:t>
      </w:r>
    </w:p>
    <w:p w:rsidR="00701DAA" w:rsidRPr="00A30434" w:rsidRDefault="00A87DE2">
      <w:pPr>
        <w:spacing w:after="0" w:line="264" w:lineRule="auto"/>
        <w:ind w:firstLine="600"/>
        <w:jc w:val="both"/>
        <w:rPr>
          <w:lang w:val="ru-RU"/>
        </w:rPr>
      </w:pPr>
      <w:r w:rsidRPr="00A30434">
        <w:rPr>
          <w:rFonts w:ascii="Times New Roman" w:hAnsi="Times New Roman"/>
          <w:color w:val="000000"/>
          <w:spacing w:val="-2"/>
          <w:sz w:val="28"/>
          <w:lang w:val="ru-RU"/>
        </w:rPr>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A30434">
        <w:rPr>
          <w:rFonts w:ascii="Times New Roman" w:hAnsi="Times New Roman"/>
          <w:color w:val="000000"/>
          <w:spacing w:val="-2"/>
          <w:sz w:val="28"/>
          <w:lang w:val="ru-RU"/>
        </w:rPr>
        <w:t>сформированность</w:t>
      </w:r>
      <w:proofErr w:type="spellEnd"/>
      <w:r w:rsidRPr="00A30434">
        <w:rPr>
          <w:rFonts w:ascii="Times New Roman" w:hAnsi="Times New Roman"/>
          <w:color w:val="000000"/>
          <w:spacing w:val="-2"/>
          <w:sz w:val="28"/>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701DAA" w:rsidRPr="00A30434" w:rsidRDefault="00A87DE2">
      <w:pPr>
        <w:spacing w:after="0" w:line="264" w:lineRule="auto"/>
        <w:ind w:firstLine="600"/>
        <w:jc w:val="both"/>
        <w:rPr>
          <w:lang w:val="ru-RU"/>
        </w:rPr>
      </w:pPr>
      <w:r w:rsidRPr="00A30434">
        <w:rPr>
          <w:rFonts w:ascii="Times New Roman" w:hAnsi="Times New Roman"/>
          <w:color w:val="000000"/>
          <w:spacing w:val="-2"/>
          <w:sz w:val="28"/>
          <w:lang w:val="ru-RU"/>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A30434">
        <w:rPr>
          <w:rFonts w:ascii="Times New Roman" w:hAnsi="Times New Roman"/>
          <w:color w:val="000000"/>
          <w:spacing w:val="-2"/>
          <w:sz w:val="28"/>
          <w:lang w:val="ru-RU"/>
        </w:rPr>
        <w:t>сформированность</w:t>
      </w:r>
      <w:proofErr w:type="spellEnd"/>
      <w:r w:rsidRPr="00A30434">
        <w:rPr>
          <w:rFonts w:ascii="Times New Roman" w:hAnsi="Times New Roman"/>
          <w:color w:val="000000"/>
          <w:spacing w:val="-2"/>
          <w:sz w:val="28"/>
          <w:lang w:val="ru-RU"/>
        </w:rPr>
        <w:t xml:space="preserve"> нетерпимости к проявлениям насилия в социальном взаимодействии;</w:t>
      </w:r>
    </w:p>
    <w:p w:rsidR="00701DAA" w:rsidRPr="00A30434" w:rsidRDefault="00A87DE2">
      <w:pPr>
        <w:spacing w:after="0" w:line="264" w:lineRule="auto"/>
        <w:ind w:firstLine="600"/>
        <w:jc w:val="both"/>
        <w:rPr>
          <w:lang w:val="ru-RU"/>
        </w:rPr>
      </w:pPr>
      <w:r w:rsidRPr="00A30434">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701DAA" w:rsidRPr="00A30434" w:rsidRDefault="00A87DE2">
      <w:pPr>
        <w:spacing w:after="0" w:line="264" w:lineRule="auto"/>
        <w:ind w:firstLine="600"/>
        <w:jc w:val="both"/>
        <w:rPr>
          <w:lang w:val="ru-RU"/>
        </w:rPr>
      </w:pPr>
      <w:r w:rsidRPr="00A30434">
        <w:rPr>
          <w:rFonts w:ascii="Times New Roman" w:hAnsi="Times New Roman"/>
          <w:color w:val="000000"/>
          <w:spacing w:val="-2"/>
          <w:sz w:val="28"/>
          <w:lang w:val="ru-RU"/>
        </w:rPr>
        <w:t xml:space="preserve">8) знание основ пожарной безопасности, умение применять их на практике для предупреждения пожаров; знать порядок действий при угрозе пожара и </w:t>
      </w:r>
      <w:r w:rsidRPr="00A30434">
        <w:rPr>
          <w:rFonts w:ascii="Times New Roman" w:hAnsi="Times New Roman"/>
          <w:color w:val="000000"/>
          <w:spacing w:val="-2"/>
          <w:sz w:val="28"/>
          <w:lang w:val="ru-RU"/>
        </w:rPr>
        <w:lastRenderedPageBreak/>
        <w:t>пожаре в быту, общественных местах, на транспорте, в природной среде; знать права и обязанности граждан в области пожарной безопасности;</w:t>
      </w:r>
    </w:p>
    <w:p w:rsidR="00701DAA" w:rsidRPr="00A30434" w:rsidRDefault="00A87DE2">
      <w:pPr>
        <w:spacing w:after="0" w:line="264" w:lineRule="auto"/>
        <w:ind w:firstLine="600"/>
        <w:jc w:val="both"/>
        <w:rPr>
          <w:lang w:val="ru-RU"/>
        </w:rPr>
      </w:pPr>
      <w:r w:rsidRPr="00A30434">
        <w:rPr>
          <w:rFonts w:ascii="Times New Roman" w:hAnsi="Times New Roman"/>
          <w:color w:val="000000"/>
          <w:spacing w:val="-2"/>
          <w:sz w:val="28"/>
          <w:lang w:val="ru-RU"/>
        </w:rPr>
        <w:t xml:space="preserve">9) </w:t>
      </w:r>
      <w:proofErr w:type="spellStart"/>
      <w:r w:rsidRPr="00A30434">
        <w:rPr>
          <w:rFonts w:ascii="Times New Roman" w:hAnsi="Times New Roman"/>
          <w:color w:val="000000"/>
          <w:spacing w:val="-2"/>
          <w:sz w:val="28"/>
          <w:lang w:val="ru-RU"/>
        </w:rPr>
        <w:t>сформированность</w:t>
      </w:r>
      <w:proofErr w:type="spellEnd"/>
      <w:r w:rsidRPr="00A30434">
        <w:rPr>
          <w:rFonts w:ascii="Times New Roman" w:hAnsi="Times New Roman"/>
          <w:color w:val="000000"/>
          <w:spacing w:val="-2"/>
          <w:sz w:val="28"/>
          <w:lang w:val="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701DAA" w:rsidRPr="00A30434" w:rsidRDefault="00A87DE2">
      <w:pPr>
        <w:spacing w:after="0" w:line="264" w:lineRule="auto"/>
        <w:ind w:firstLine="600"/>
        <w:jc w:val="both"/>
        <w:rPr>
          <w:lang w:val="ru-RU"/>
        </w:rPr>
      </w:pPr>
      <w:r w:rsidRPr="00A30434">
        <w:rPr>
          <w:rFonts w:ascii="Times New Roman" w:hAnsi="Times New Roman"/>
          <w:color w:val="000000"/>
          <w:spacing w:val="-2"/>
          <w:sz w:val="28"/>
          <w:lang w:val="ru-RU"/>
        </w:rPr>
        <w:t xml:space="preserve">10) </w:t>
      </w:r>
      <w:proofErr w:type="spellStart"/>
      <w:r w:rsidRPr="00A30434">
        <w:rPr>
          <w:rFonts w:ascii="Times New Roman" w:hAnsi="Times New Roman"/>
          <w:color w:val="000000"/>
          <w:spacing w:val="-2"/>
          <w:sz w:val="28"/>
          <w:lang w:val="ru-RU"/>
        </w:rPr>
        <w:t>сформированность</w:t>
      </w:r>
      <w:proofErr w:type="spellEnd"/>
      <w:r w:rsidRPr="00A30434">
        <w:rPr>
          <w:rFonts w:ascii="Times New Roman" w:hAnsi="Times New Roman"/>
          <w:color w:val="000000"/>
          <w:spacing w:val="-2"/>
          <w:sz w:val="28"/>
          <w:lang w:val="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701DAA" w:rsidRPr="00A30434" w:rsidRDefault="00A87DE2">
      <w:pPr>
        <w:spacing w:after="0" w:line="264" w:lineRule="auto"/>
        <w:ind w:firstLine="600"/>
        <w:jc w:val="both"/>
        <w:rPr>
          <w:lang w:val="ru-RU"/>
        </w:rPr>
      </w:pPr>
      <w:r w:rsidRPr="00A30434">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701DAA" w:rsidRPr="00A30434" w:rsidRDefault="00A87DE2">
      <w:pPr>
        <w:spacing w:after="0" w:line="264" w:lineRule="auto"/>
        <w:ind w:firstLine="600"/>
        <w:jc w:val="both"/>
        <w:rPr>
          <w:lang w:val="ru-RU"/>
        </w:rPr>
      </w:pPr>
      <w:r w:rsidRPr="00A30434">
        <w:rPr>
          <w:rFonts w:ascii="Times New Roman" w:hAnsi="Times New Roman"/>
          <w:color w:val="000000"/>
          <w:spacing w:val="-2"/>
          <w:sz w:val="28"/>
          <w:lang w:val="ru-RU"/>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A30434">
        <w:rPr>
          <w:rFonts w:ascii="Times New Roman" w:hAnsi="Times New Roman"/>
          <w:color w:val="000000"/>
          <w:spacing w:val="-2"/>
          <w:sz w:val="28"/>
          <w:lang w:val="ru-RU"/>
        </w:rPr>
        <w:t>сформированность</w:t>
      </w:r>
      <w:proofErr w:type="spellEnd"/>
      <w:r w:rsidRPr="00A30434">
        <w:rPr>
          <w:rFonts w:ascii="Times New Roman" w:hAnsi="Times New Roman"/>
          <w:color w:val="000000"/>
          <w:spacing w:val="-2"/>
          <w:sz w:val="28"/>
          <w:lang w:val="ru-RU"/>
        </w:rPr>
        <w:t xml:space="preserve"> представлений о роли государства, общества и личности в обеспечении безопасности.</w:t>
      </w:r>
    </w:p>
    <w:p w:rsidR="00701DAA" w:rsidRPr="00A30434" w:rsidRDefault="00A87DE2">
      <w:pPr>
        <w:spacing w:after="0" w:line="264" w:lineRule="auto"/>
        <w:ind w:firstLine="600"/>
        <w:jc w:val="both"/>
        <w:rPr>
          <w:lang w:val="ru-RU"/>
        </w:rPr>
      </w:pPr>
      <w:r w:rsidRPr="00A30434">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701DAA" w:rsidRPr="00A30434" w:rsidRDefault="00A87DE2">
      <w:pPr>
        <w:spacing w:after="0" w:line="264" w:lineRule="auto"/>
        <w:ind w:firstLine="600"/>
        <w:jc w:val="both"/>
        <w:rPr>
          <w:lang w:val="ru-RU"/>
        </w:rPr>
      </w:pPr>
      <w:r w:rsidRPr="00A30434">
        <w:rPr>
          <w:rFonts w:ascii="Times New Roman" w:hAnsi="Times New Roman"/>
          <w:color w:val="000000"/>
          <w:spacing w:val="-2"/>
          <w:sz w:val="28"/>
          <w:lang w:val="ru-RU"/>
        </w:rPr>
        <w:t>128.4.5.4. Образовательная организация вправе самостоятельно определять последовательность для освоения обучающимися модулей ОБЖ.</w:t>
      </w:r>
    </w:p>
    <w:p w:rsidR="00701DAA" w:rsidRPr="00A30434" w:rsidRDefault="00701DAA">
      <w:pPr>
        <w:rPr>
          <w:lang w:val="ru-RU"/>
        </w:rPr>
        <w:sectPr w:rsidR="00701DAA" w:rsidRPr="00A30434">
          <w:pgSz w:w="11906" w:h="16383"/>
          <w:pgMar w:top="1134" w:right="850" w:bottom="1134" w:left="1701" w:header="720" w:footer="720" w:gutter="0"/>
          <w:cols w:space="720"/>
        </w:sectPr>
      </w:pPr>
    </w:p>
    <w:p w:rsidR="00701DAA" w:rsidRDefault="00A87DE2">
      <w:pPr>
        <w:spacing w:after="0"/>
        <w:ind w:left="120"/>
      </w:pPr>
      <w:bookmarkStart w:id="8" w:name="block-29876430"/>
      <w:bookmarkEnd w:id="7"/>
      <w:r w:rsidRPr="00A3043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01DAA" w:rsidRDefault="00A87DE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701DAA">
        <w:trPr>
          <w:trHeight w:val="144"/>
          <w:tblCellSpacing w:w="20" w:type="nil"/>
        </w:trPr>
        <w:tc>
          <w:tcPr>
            <w:tcW w:w="492" w:type="dxa"/>
            <w:vMerge w:val="restart"/>
            <w:tcMar>
              <w:top w:w="50" w:type="dxa"/>
              <w:left w:w="100" w:type="dxa"/>
            </w:tcMar>
            <w:vAlign w:val="center"/>
          </w:tcPr>
          <w:p w:rsidR="00701DAA" w:rsidRDefault="00A87DE2">
            <w:pPr>
              <w:spacing w:after="0"/>
              <w:ind w:left="135"/>
            </w:pPr>
            <w:r>
              <w:rPr>
                <w:rFonts w:ascii="Times New Roman" w:hAnsi="Times New Roman"/>
                <w:b/>
                <w:color w:val="000000"/>
                <w:sz w:val="24"/>
              </w:rPr>
              <w:t xml:space="preserve">№ п/п </w:t>
            </w:r>
          </w:p>
          <w:p w:rsidR="00701DAA" w:rsidRDefault="00701DAA">
            <w:pPr>
              <w:spacing w:after="0"/>
              <w:ind w:left="135"/>
            </w:pPr>
          </w:p>
        </w:tc>
        <w:tc>
          <w:tcPr>
            <w:tcW w:w="3168" w:type="dxa"/>
            <w:vMerge w:val="restart"/>
            <w:tcMar>
              <w:top w:w="50" w:type="dxa"/>
              <w:left w:w="100" w:type="dxa"/>
            </w:tcMar>
            <w:vAlign w:val="center"/>
          </w:tcPr>
          <w:p w:rsidR="00701DAA" w:rsidRDefault="00A87DE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01DAA" w:rsidRDefault="00701DAA">
            <w:pPr>
              <w:spacing w:after="0"/>
              <w:ind w:left="135"/>
            </w:pPr>
          </w:p>
        </w:tc>
        <w:tc>
          <w:tcPr>
            <w:tcW w:w="0" w:type="auto"/>
            <w:gridSpan w:val="3"/>
            <w:tcMar>
              <w:top w:w="50" w:type="dxa"/>
              <w:left w:w="100" w:type="dxa"/>
            </w:tcMar>
            <w:vAlign w:val="center"/>
          </w:tcPr>
          <w:p w:rsidR="00701DAA" w:rsidRDefault="00A87DE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701DAA" w:rsidRDefault="00A87DE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01DAA" w:rsidRDefault="00701DAA">
            <w:pPr>
              <w:spacing w:after="0"/>
              <w:ind w:left="135"/>
            </w:pPr>
          </w:p>
        </w:tc>
      </w:tr>
      <w:tr w:rsidR="00701DAA">
        <w:trPr>
          <w:trHeight w:val="144"/>
          <w:tblCellSpacing w:w="20" w:type="nil"/>
        </w:trPr>
        <w:tc>
          <w:tcPr>
            <w:tcW w:w="0" w:type="auto"/>
            <w:vMerge/>
            <w:tcBorders>
              <w:top w:val="nil"/>
            </w:tcBorders>
            <w:tcMar>
              <w:top w:w="50" w:type="dxa"/>
              <w:left w:w="100" w:type="dxa"/>
            </w:tcMar>
          </w:tcPr>
          <w:p w:rsidR="00701DAA" w:rsidRDefault="00701DAA"/>
        </w:tc>
        <w:tc>
          <w:tcPr>
            <w:tcW w:w="0" w:type="auto"/>
            <w:vMerge/>
            <w:tcBorders>
              <w:top w:val="nil"/>
            </w:tcBorders>
            <w:tcMar>
              <w:top w:w="50" w:type="dxa"/>
              <w:left w:w="100" w:type="dxa"/>
            </w:tcMar>
          </w:tcPr>
          <w:p w:rsidR="00701DAA" w:rsidRDefault="00701DAA"/>
        </w:tc>
        <w:tc>
          <w:tcPr>
            <w:tcW w:w="960" w:type="dxa"/>
            <w:tcMar>
              <w:top w:w="50" w:type="dxa"/>
              <w:left w:w="100" w:type="dxa"/>
            </w:tcMar>
            <w:vAlign w:val="center"/>
          </w:tcPr>
          <w:p w:rsidR="00701DAA" w:rsidRDefault="00A87DE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01DAA" w:rsidRDefault="00701DAA">
            <w:pPr>
              <w:spacing w:after="0"/>
              <w:ind w:left="135"/>
            </w:pPr>
          </w:p>
        </w:tc>
        <w:tc>
          <w:tcPr>
            <w:tcW w:w="1680" w:type="dxa"/>
            <w:tcMar>
              <w:top w:w="50" w:type="dxa"/>
              <w:left w:w="100" w:type="dxa"/>
            </w:tcMar>
            <w:vAlign w:val="center"/>
          </w:tcPr>
          <w:p w:rsidR="00701DAA" w:rsidRDefault="00A87DE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1DAA" w:rsidRDefault="00701DAA">
            <w:pPr>
              <w:spacing w:after="0"/>
              <w:ind w:left="135"/>
            </w:pPr>
          </w:p>
        </w:tc>
        <w:tc>
          <w:tcPr>
            <w:tcW w:w="1768" w:type="dxa"/>
            <w:tcMar>
              <w:top w:w="50" w:type="dxa"/>
              <w:left w:w="100" w:type="dxa"/>
            </w:tcMar>
            <w:vAlign w:val="center"/>
          </w:tcPr>
          <w:p w:rsidR="00701DAA" w:rsidRDefault="00A87DE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1DAA" w:rsidRDefault="00701DAA">
            <w:pPr>
              <w:spacing w:after="0"/>
              <w:ind w:left="135"/>
            </w:pPr>
          </w:p>
        </w:tc>
        <w:tc>
          <w:tcPr>
            <w:tcW w:w="0" w:type="auto"/>
            <w:vMerge/>
            <w:tcBorders>
              <w:top w:val="nil"/>
            </w:tcBorders>
            <w:tcMar>
              <w:top w:w="50" w:type="dxa"/>
              <w:left w:w="100" w:type="dxa"/>
            </w:tcMar>
          </w:tcPr>
          <w:p w:rsidR="00701DAA" w:rsidRDefault="00701DAA"/>
        </w:tc>
      </w:tr>
      <w:tr w:rsidR="00701DAA" w:rsidRPr="00A30434">
        <w:trPr>
          <w:trHeight w:val="144"/>
          <w:tblCellSpacing w:w="20" w:type="nil"/>
        </w:trPr>
        <w:tc>
          <w:tcPr>
            <w:tcW w:w="0" w:type="auto"/>
            <w:gridSpan w:val="6"/>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b/>
                <w:color w:val="000000"/>
                <w:sz w:val="24"/>
                <w:lang w:val="ru-RU"/>
              </w:rPr>
              <w:t>Раздел 1.</w:t>
            </w:r>
            <w:r w:rsidRPr="00A30434">
              <w:rPr>
                <w:rFonts w:ascii="Times New Roman" w:hAnsi="Times New Roman"/>
                <w:color w:val="000000"/>
                <w:sz w:val="24"/>
                <w:lang w:val="ru-RU"/>
              </w:rPr>
              <w:t xml:space="preserve"> </w:t>
            </w:r>
            <w:r w:rsidRPr="00A30434">
              <w:rPr>
                <w:rFonts w:ascii="Times New Roman" w:hAnsi="Times New Roman"/>
                <w:b/>
                <w:color w:val="000000"/>
                <w:sz w:val="24"/>
                <w:lang w:val="ru-RU"/>
              </w:rPr>
              <w:t>Модуль "Основы комплексной безопасности"</w:t>
            </w:r>
          </w:p>
        </w:tc>
      </w:tr>
      <w:tr w:rsidR="00701DAA">
        <w:trPr>
          <w:trHeight w:val="144"/>
          <w:tblCellSpacing w:w="20" w:type="nil"/>
        </w:trPr>
        <w:tc>
          <w:tcPr>
            <w:tcW w:w="492" w:type="dxa"/>
            <w:tcMar>
              <w:top w:w="50" w:type="dxa"/>
              <w:left w:w="100" w:type="dxa"/>
            </w:tcMar>
            <w:vAlign w:val="center"/>
          </w:tcPr>
          <w:p w:rsidR="00701DAA" w:rsidRDefault="00A87DE2">
            <w:pPr>
              <w:spacing w:after="0"/>
            </w:pPr>
            <w:r>
              <w:rPr>
                <w:rFonts w:ascii="Times New Roman" w:hAnsi="Times New Roman"/>
                <w:color w:val="000000"/>
                <w:sz w:val="24"/>
              </w:rPr>
              <w:t>1.1</w:t>
            </w:r>
          </w:p>
        </w:tc>
        <w:tc>
          <w:tcPr>
            <w:tcW w:w="3168" w:type="dxa"/>
            <w:tcMar>
              <w:top w:w="50" w:type="dxa"/>
              <w:left w:w="100" w:type="dxa"/>
            </w:tcMar>
            <w:vAlign w:val="center"/>
          </w:tcPr>
          <w:p w:rsidR="00701DAA" w:rsidRDefault="00A87DE2">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60" w:type="dxa"/>
            <w:tcMar>
              <w:top w:w="50" w:type="dxa"/>
              <w:left w:w="100" w:type="dxa"/>
            </w:tcMar>
            <w:vAlign w:val="center"/>
          </w:tcPr>
          <w:p w:rsidR="00701DAA" w:rsidRDefault="00A87DE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01DAA" w:rsidRDefault="00701DAA">
            <w:pPr>
              <w:spacing w:after="0"/>
              <w:ind w:left="135"/>
              <w:jc w:val="center"/>
            </w:pPr>
          </w:p>
        </w:tc>
        <w:tc>
          <w:tcPr>
            <w:tcW w:w="1768" w:type="dxa"/>
            <w:tcMar>
              <w:top w:w="50" w:type="dxa"/>
              <w:left w:w="100" w:type="dxa"/>
            </w:tcMar>
            <w:vAlign w:val="center"/>
          </w:tcPr>
          <w:p w:rsidR="00701DAA" w:rsidRDefault="00701DAA">
            <w:pPr>
              <w:spacing w:after="0"/>
              <w:ind w:left="135"/>
              <w:jc w:val="center"/>
            </w:pPr>
          </w:p>
        </w:tc>
        <w:tc>
          <w:tcPr>
            <w:tcW w:w="2599" w:type="dxa"/>
            <w:tcMar>
              <w:top w:w="50" w:type="dxa"/>
              <w:left w:w="100" w:type="dxa"/>
            </w:tcMar>
            <w:vAlign w:val="center"/>
          </w:tcPr>
          <w:p w:rsidR="00701DAA" w:rsidRDefault="00701DAA">
            <w:pPr>
              <w:spacing w:after="0"/>
              <w:ind w:left="135"/>
            </w:pPr>
          </w:p>
        </w:tc>
      </w:tr>
      <w:tr w:rsidR="00701DAA">
        <w:trPr>
          <w:trHeight w:val="144"/>
          <w:tblCellSpacing w:w="20" w:type="nil"/>
        </w:trPr>
        <w:tc>
          <w:tcPr>
            <w:tcW w:w="492" w:type="dxa"/>
            <w:tcMar>
              <w:top w:w="50" w:type="dxa"/>
              <w:left w:w="100" w:type="dxa"/>
            </w:tcMar>
            <w:vAlign w:val="center"/>
          </w:tcPr>
          <w:p w:rsidR="00701DAA" w:rsidRDefault="00A87DE2">
            <w:pPr>
              <w:spacing w:after="0"/>
            </w:pPr>
            <w:r>
              <w:rPr>
                <w:rFonts w:ascii="Times New Roman" w:hAnsi="Times New Roman"/>
                <w:color w:val="000000"/>
                <w:sz w:val="24"/>
              </w:rPr>
              <w:t>1.2</w:t>
            </w:r>
          </w:p>
        </w:tc>
        <w:tc>
          <w:tcPr>
            <w:tcW w:w="3168"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01DAA" w:rsidRDefault="00701DAA">
            <w:pPr>
              <w:spacing w:after="0"/>
              <w:ind w:left="135"/>
              <w:jc w:val="center"/>
            </w:pPr>
          </w:p>
        </w:tc>
        <w:tc>
          <w:tcPr>
            <w:tcW w:w="1768" w:type="dxa"/>
            <w:tcMar>
              <w:top w:w="50" w:type="dxa"/>
              <w:left w:w="100" w:type="dxa"/>
            </w:tcMar>
            <w:vAlign w:val="center"/>
          </w:tcPr>
          <w:p w:rsidR="00701DAA" w:rsidRDefault="00701DAA">
            <w:pPr>
              <w:spacing w:after="0"/>
              <w:ind w:left="135"/>
              <w:jc w:val="center"/>
            </w:pPr>
          </w:p>
        </w:tc>
        <w:tc>
          <w:tcPr>
            <w:tcW w:w="2599" w:type="dxa"/>
            <w:tcMar>
              <w:top w:w="50" w:type="dxa"/>
              <w:left w:w="100" w:type="dxa"/>
            </w:tcMar>
            <w:vAlign w:val="center"/>
          </w:tcPr>
          <w:p w:rsidR="00701DAA" w:rsidRDefault="00701DAA">
            <w:pPr>
              <w:spacing w:after="0"/>
              <w:ind w:left="135"/>
            </w:pPr>
          </w:p>
        </w:tc>
      </w:tr>
      <w:tr w:rsidR="00701DAA">
        <w:trPr>
          <w:trHeight w:val="144"/>
          <w:tblCellSpacing w:w="20" w:type="nil"/>
        </w:trPr>
        <w:tc>
          <w:tcPr>
            <w:tcW w:w="492" w:type="dxa"/>
            <w:tcMar>
              <w:top w:w="50" w:type="dxa"/>
              <w:left w:w="100" w:type="dxa"/>
            </w:tcMar>
            <w:vAlign w:val="center"/>
          </w:tcPr>
          <w:p w:rsidR="00701DAA" w:rsidRDefault="00A87DE2">
            <w:pPr>
              <w:spacing w:after="0"/>
            </w:pPr>
            <w:r>
              <w:rPr>
                <w:rFonts w:ascii="Times New Roman" w:hAnsi="Times New Roman"/>
                <w:color w:val="000000"/>
                <w:sz w:val="24"/>
              </w:rPr>
              <w:t>1.3</w:t>
            </w:r>
          </w:p>
        </w:tc>
        <w:tc>
          <w:tcPr>
            <w:tcW w:w="3168" w:type="dxa"/>
            <w:tcMar>
              <w:top w:w="50" w:type="dxa"/>
              <w:left w:w="100" w:type="dxa"/>
            </w:tcMar>
            <w:vAlign w:val="center"/>
          </w:tcPr>
          <w:p w:rsidR="00701DAA" w:rsidRDefault="00A87DE2">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p>
        </w:tc>
        <w:tc>
          <w:tcPr>
            <w:tcW w:w="960" w:type="dxa"/>
            <w:tcMar>
              <w:top w:w="50" w:type="dxa"/>
              <w:left w:w="100" w:type="dxa"/>
            </w:tcMar>
            <w:vAlign w:val="center"/>
          </w:tcPr>
          <w:p w:rsidR="00701DAA" w:rsidRDefault="00A87DE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01DAA" w:rsidRDefault="00701DAA">
            <w:pPr>
              <w:spacing w:after="0"/>
              <w:ind w:left="135"/>
              <w:jc w:val="center"/>
            </w:pPr>
          </w:p>
        </w:tc>
        <w:tc>
          <w:tcPr>
            <w:tcW w:w="1768" w:type="dxa"/>
            <w:tcMar>
              <w:top w:w="50" w:type="dxa"/>
              <w:left w:w="100" w:type="dxa"/>
            </w:tcMar>
            <w:vAlign w:val="center"/>
          </w:tcPr>
          <w:p w:rsidR="00701DAA" w:rsidRDefault="00701DAA">
            <w:pPr>
              <w:spacing w:after="0"/>
              <w:ind w:left="135"/>
              <w:jc w:val="center"/>
            </w:pPr>
          </w:p>
        </w:tc>
        <w:tc>
          <w:tcPr>
            <w:tcW w:w="2599" w:type="dxa"/>
            <w:tcMar>
              <w:top w:w="50" w:type="dxa"/>
              <w:left w:w="100" w:type="dxa"/>
            </w:tcMar>
            <w:vAlign w:val="center"/>
          </w:tcPr>
          <w:p w:rsidR="00701DAA" w:rsidRDefault="00701DAA">
            <w:pPr>
              <w:spacing w:after="0"/>
              <w:ind w:left="135"/>
            </w:pPr>
          </w:p>
        </w:tc>
      </w:tr>
      <w:tr w:rsidR="00701DAA">
        <w:trPr>
          <w:trHeight w:val="144"/>
          <w:tblCellSpacing w:w="20" w:type="nil"/>
        </w:trPr>
        <w:tc>
          <w:tcPr>
            <w:tcW w:w="0" w:type="auto"/>
            <w:gridSpan w:val="2"/>
            <w:tcMar>
              <w:top w:w="50" w:type="dxa"/>
              <w:left w:w="100" w:type="dxa"/>
            </w:tcMar>
            <w:vAlign w:val="center"/>
          </w:tcPr>
          <w:p w:rsidR="00701DAA" w:rsidRDefault="00A87D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01DAA" w:rsidRDefault="00A87DE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01DAA" w:rsidRDefault="00701DAA"/>
        </w:tc>
      </w:tr>
      <w:tr w:rsidR="00701DAA" w:rsidRPr="00A30434">
        <w:trPr>
          <w:trHeight w:val="144"/>
          <w:tblCellSpacing w:w="20" w:type="nil"/>
        </w:trPr>
        <w:tc>
          <w:tcPr>
            <w:tcW w:w="0" w:type="auto"/>
            <w:gridSpan w:val="6"/>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b/>
                <w:color w:val="000000"/>
                <w:sz w:val="24"/>
                <w:lang w:val="ru-RU"/>
              </w:rPr>
              <w:t>Раздел 2.</w:t>
            </w:r>
            <w:r w:rsidRPr="00A30434">
              <w:rPr>
                <w:rFonts w:ascii="Times New Roman" w:hAnsi="Times New Roman"/>
                <w:color w:val="000000"/>
                <w:sz w:val="24"/>
                <w:lang w:val="ru-RU"/>
              </w:rPr>
              <w:t xml:space="preserve"> </w:t>
            </w:r>
            <w:r w:rsidRPr="00A30434">
              <w:rPr>
                <w:rFonts w:ascii="Times New Roman" w:hAnsi="Times New Roman"/>
                <w:b/>
                <w:color w:val="000000"/>
                <w:sz w:val="24"/>
                <w:lang w:val="ru-RU"/>
              </w:rPr>
              <w:t>Модуль "Основы обороны государства"</w:t>
            </w:r>
          </w:p>
        </w:tc>
      </w:tr>
      <w:tr w:rsidR="00701DAA">
        <w:trPr>
          <w:trHeight w:val="144"/>
          <w:tblCellSpacing w:w="20" w:type="nil"/>
        </w:trPr>
        <w:tc>
          <w:tcPr>
            <w:tcW w:w="492" w:type="dxa"/>
            <w:tcMar>
              <w:top w:w="50" w:type="dxa"/>
              <w:left w:w="100" w:type="dxa"/>
            </w:tcMar>
            <w:vAlign w:val="center"/>
          </w:tcPr>
          <w:p w:rsidR="00701DAA" w:rsidRDefault="00A87DE2">
            <w:pPr>
              <w:spacing w:after="0"/>
            </w:pPr>
            <w:r>
              <w:rPr>
                <w:rFonts w:ascii="Times New Roman" w:hAnsi="Times New Roman"/>
                <w:color w:val="000000"/>
                <w:sz w:val="24"/>
              </w:rPr>
              <w:t>2.1</w:t>
            </w:r>
          </w:p>
        </w:tc>
        <w:tc>
          <w:tcPr>
            <w:tcW w:w="3168"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Правовые основы подготовки граждан к военной службе</w:t>
            </w:r>
          </w:p>
        </w:tc>
        <w:tc>
          <w:tcPr>
            <w:tcW w:w="960"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01DAA" w:rsidRDefault="00701DAA">
            <w:pPr>
              <w:spacing w:after="0"/>
              <w:ind w:left="135"/>
              <w:jc w:val="center"/>
            </w:pPr>
          </w:p>
        </w:tc>
        <w:tc>
          <w:tcPr>
            <w:tcW w:w="1768" w:type="dxa"/>
            <w:tcMar>
              <w:top w:w="50" w:type="dxa"/>
              <w:left w:w="100" w:type="dxa"/>
            </w:tcMar>
            <w:vAlign w:val="center"/>
          </w:tcPr>
          <w:p w:rsidR="00701DAA" w:rsidRDefault="00701DAA">
            <w:pPr>
              <w:spacing w:after="0"/>
              <w:ind w:left="135"/>
              <w:jc w:val="center"/>
            </w:pPr>
          </w:p>
        </w:tc>
        <w:tc>
          <w:tcPr>
            <w:tcW w:w="2599" w:type="dxa"/>
            <w:tcMar>
              <w:top w:w="50" w:type="dxa"/>
              <w:left w:w="100" w:type="dxa"/>
            </w:tcMar>
            <w:vAlign w:val="center"/>
          </w:tcPr>
          <w:p w:rsidR="00701DAA" w:rsidRDefault="00701DAA">
            <w:pPr>
              <w:spacing w:after="0"/>
              <w:ind w:left="135"/>
            </w:pPr>
          </w:p>
        </w:tc>
      </w:tr>
      <w:tr w:rsidR="00701DAA">
        <w:trPr>
          <w:trHeight w:val="144"/>
          <w:tblCellSpacing w:w="20" w:type="nil"/>
        </w:trPr>
        <w:tc>
          <w:tcPr>
            <w:tcW w:w="0" w:type="auto"/>
            <w:gridSpan w:val="2"/>
            <w:tcMar>
              <w:top w:w="50" w:type="dxa"/>
              <w:left w:w="100" w:type="dxa"/>
            </w:tcMar>
            <w:vAlign w:val="center"/>
          </w:tcPr>
          <w:p w:rsidR="00701DAA" w:rsidRDefault="00A87D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01DAA" w:rsidRDefault="00A87DE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01DAA" w:rsidRDefault="00701DAA"/>
        </w:tc>
      </w:tr>
      <w:tr w:rsidR="00701DAA" w:rsidRPr="00A30434">
        <w:trPr>
          <w:trHeight w:val="144"/>
          <w:tblCellSpacing w:w="20" w:type="nil"/>
        </w:trPr>
        <w:tc>
          <w:tcPr>
            <w:tcW w:w="0" w:type="auto"/>
            <w:gridSpan w:val="6"/>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b/>
                <w:color w:val="000000"/>
                <w:sz w:val="24"/>
                <w:lang w:val="ru-RU"/>
              </w:rPr>
              <w:t>Раздел 3.</w:t>
            </w:r>
            <w:r w:rsidRPr="00A30434">
              <w:rPr>
                <w:rFonts w:ascii="Times New Roman" w:hAnsi="Times New Roman"/>
                <w:color w:val="000000"/>
                <w:sz w:val="24"/>
                <w:lang w:val="ru-RU"/>
              </w:rPr>
              <w:t xml:space="preserve"> </w:t>
            </w:r>
            <w:r w:rsidRPr="00A30434">
              <w:rPr>
                <w:rFonts w:ascii="Times New Roman" w:hAnsi="Times New Roman"/>
                <w:b/>
                <w:color w:val="000000"/>
                <w:sz w:val="24"/>
                <w:lang w:val="ru-RU"/>
              </w:rPr>
              <w:t>Модуль "Военно-профессиональная деятельность"</w:t>
            </w:r>
          </w:p>
        </w:tc>
      </w:tr>
      <w:tr w:rsidR="00701DAA">
        <w:trPr>
          <w:trHeight w:val="144"/>
          <w:tblCellSpacing w:w="20" w:type="nil"/>
        </w:trPr>
        <w:tc>
          <w:tcPr>
            <w:tcW w:w="492" w:type="dxa"/>
            <w:tcMar>
              <w:top w:w="50" w:type="dxa"/>
              <w:left w:w="100" w:type="dxa"/>
            </w:tcMar>
            <w:vAlign w:val="center"/>
          </w:tcPr>
          <w:p w:rsidR="00701DAA" w:rsidRDefault="00A87DE2">
            <w:pPr>
              <w:spacing w:after="0"/>
            </w:pPr>
            <w:r>
              <w:rPr>
                <w:rFonts w:ascii="Times New Roman" w:hAnsi="Times New Roman"/>
                <w:color w:val="000000"/>
                <w:sz w:val="24"/>
              </w:rPr>
              <w:t>3.1</w:t>
            </w:r>
          </w:p>
        </w:tc>
        <w:tc>
          <w:tcPr>
            <w:tcW w:w="3168" w:type="dxa"/>
            <w:tcMar>
              <w:top w:w="50" w:type="dxa"/>
              <w:left w:w="100" w:type="dxa"/>
            </w:tcMar>
            <w:vAlign w:val="center"/>
          </w:tcPr>
          <w:p w:rsidR="00701DAA" w:rsidRDefault="00A87DE2">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p>
        </w:tc>
        <w:tc>
          <w:tcPr>
            <w:tcW w:w="960" w:type="dxa"/>
            <w:tcMar>
              <w:top w:w="50" w:type="dxa"/>
              <w:left w:w="100" w:type="dxa"/>
            </w:tcMar>
            <w:vAlign w:val="center"/>
          </w:tcPr>
          <w:p w:rsidR="00701DAA" w:rsidRDefault="00A87DE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01DAA" w:rsidRDefault="00701DAA">
            <w:pPr>
              <w:spacing w:after="0"/>
              <w:ind w:left="135"/>
              <w:jc w:val="center"/>
            </w:pPr>
          </w:p>
        </w:tc>
        <w:tc>
          <w:tcPr>
            <w:tcW w:w="1768" w:type="dxa"/>
            <w:tcMar>
              <w:top w:w="50" w:type="dxa"/>
              <w:left w:w="100" w:type="dxa"/>
            </w:tcMar>
            <w:vAlign w:val="center"/>
          </w:tcPr>
          <w:p w:rsidR="00701DAA" w:rsidRDefault="00701DAA">
            <w:pPr>
              <w:spacing w:after="0"/>
              <w:ind w:left="135"/>
              <w:jc w:val="center"/>
            </w:pPr>
          </w:p>
        </w:tc>
        <w:tc>
          <w:tcPr>
            <w:tcW w:w="2599" w:type="dxa"/>
            <w:tcMar>
              <w:top w:w="50" w:type="dxa"/>
              <w:left w:w="100" w:type="dxa"/>
            </w:tcMar>
            <w:vAlign w:val="center"/>
          </w:tcPr>
          <w:p w:rsidR="00701DAA" w:rsidRDefault="00701DAA">
            <w:pPr>
              <w:spacing w:after="0"/>
              <w:ind w:left="135"/>
            </w:pPr>
          </w:p>
        </w:tc>
      </w:tr>
      <w:tr w:rsidR="00701DAA">
        <w:trPr>
          <w:trHeight w:val="144"/>
          <w:tblCellSpacing w:w="20" w:type="nil"/>
        </w:trPr>
        <w:tc>
          <w:tcPr>
            <w:tcW w:w="492" w:type="dxa"/>
            <w:tcMar>
              <w:top w:w="50" w:type="dxa"/>
              <w:left w:w="100" w:type="dxa"/>
            </w:tcMar>
            <w:vAlign w:val="center"/>
          </w:tcPr>
          <w:p w:rsidR="00701DAA" w:rsidRDefault="00A87DE2">
            <w:pPr>
              <w:spacing w:after="0"/>
            </w:pPr>
            <w:r>
              <w:rPr>
                <w:rFonts w:ascii="Times New Roman" w:hAnsi="Times New Roman"/>
                <w:color w:val="000000"/>
                <w:sz w:val="24"/>
              </w:rPr>
              <w:t>3.2</w:t>
            </w:r>
          </w:p>
        </w:tc>
        <w:tc>
          <w:tcPr>
            <w:tcW w:w="3168"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960"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01DAA" w:rsidRDefault="00701DAA">
            <w:pPr>
              <w:spacing w:after="0"/>
              <w:ind w:left="135"/>
              <w:jc w:val="center"/>
            </w:pPr>
          </w:p>
        </w:tc>
        <w:tc>
          <w:tcPr>
            <w:tcW w:w="1768" w:type="dxa"/>
            <w:tcMar>
              <w:top w:w="50" w:type="dxa"/>
              <w:left w:w="100" w:type="dxa"/>
            </w:tcMar>
            <w:vAlign w:val="center"/>
          </w:tcPr>
          <w:p w:rsidR="00701DAA" w:rsidRDefault="00701DAA">
            <w:pPr>
              <w:spacing w:after="0"/>
              <w:ind w:left="135"/>
              <w:jc w:val="center"/>
            </w:pPr>
          </w:p>
        </w:tc>
        <w:tc>
          <w:tcPr>
            <w:tcW w:w="2599" w:type="dxa"/>
            <w:tcMar>
              <w:top w:w="50" w:type="dxa"/>
              <w:left w:w="100" w:type="dxa"/>
            </w:tcMar>
            <w:vAlign w:val="center"/>
          </w:tcPr>
          <w:p w:rsidR="00701DAA" w:rsidRDefault="00701DAA">
            <w:pPr>
              <w:spacing w:after="0"/>
              <w:ind w:left="135"/>
            </w:pPr>
          </w:p>
        </w:tc>
      </w:tr>
      <w:tr w:rsidR="00701DAA">
        <w:trPr>
          <w:trHeight w:val="144"/>
          <w:tblCellSpacing w:w="20" w:type="nil"/>
        </w:trPr>
        <w:tc>
          <w:tcPr>
            <w:tcW w:w="0" w:type="auto"/>
            <w:gridSpan w:val="2"/>
            <w:tcMar>
              <w:top w:w="50" w:type="dxa"/>
              <w:left w:w="100" w:type="dxa"/>
            </w:tcMar>
            <w:vAlign w:val="center"/>
          </w:tcPr>
          <w:p w:rsidR="00701DAA" w:rsidRDefault="00A87D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01DAA" w:rsidRDefault="00A87DE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01DAA" w:rsidRDefault="00701DAA"/>
        </w:tc>
      </w:tr>
      <w:tr w:rsidR="00701DAA" w:rsidRPr="00A30434">
        <w:trPr>
          <w:trHeight w:val="144"/>
          <w:tblCellSpacing w:w="20" w:type="nil"/>
        </w:trPr>
        <w:tc>
          <w:tcPr>
            <w:tcW w:w="0" w:type="auto"/>
            <w:gridSpan w:val="6"/>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b/>
                <w:color w:val="000000"/>
                <w:sz w:val="24"/>
                <w:lang w:val="ru-RU"/>
              </w:rPr>
              <w:t>Раздел 4.</w:t>
            </w:r>
            <w:r w:rsidRPr="00A30434">
              <w:rPr>
                <w:rFonts w:ascii="Times New Roman" w:hAnsi="Times New Roman"/>
                <w:color w:val="000000"/>
                <w:sz w:val="24"/>
                <w:lang w:val="ru-RU"/>
              </w:rPr>
              <w:t xml:space="preserve"> </w:t>
            </w:r>
            <w:r w:rsidRPr="00A30434">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701DAA">
        <w:trPr>
          <w:trHeight w:val="144"/>
          <w:tblCellSpacing w:w="20" w:type="nil"/>
        </w:trPr>
        <w:tc>
          <w:tcPr>
            <w:tcW w:w="492" w:type="dxa"/>
            <w:tcMar>
              <w:top w:w="50" w:type="dxa"/>
              <w:left w:w="100" w:type="dxa"/>
            </w:tcMar>
            <w:vAlign w:val="center"/>
          </w:tcPr>
          <w:p w:rsidR="00701DAA" w:rsidRDefault="00A87DE2">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Организация защиты населения от опасных и чрезвычайных ситуаций</w:t>
            </w:r>
          </w:p>
        </w:tc>
        <w:tc>
          <w:tcPr>
            <w:tcW w:w="960"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01DAA" w:rsidRDefault="00701DAA">
            <w:pPr>
              <w:spacing w:after="0"/>
              <w:ind w:left="135"/>
              <w:jc w:val="center"/>
            </w:pPr>
          </w:p>
        </w:tc>
        <w:tc>
          <w:tcPr>
            <w:tcW w:w="1768" w:type="dxa"/>
            <w:tcMar>
              <w:top w:w="50" w:type="dxa"/>
              <w:left w:w="100" w:type="dxa"/>
            </w:tcMar>
            <w:vAlign w:val="center"/>
          </w:tcPr>
          <w:p w:rsidR="00701DAA" w:rsidRDefault="00701DAA">
            <w:pPr>
              <w:spacing w:after="0"/>
              <w:ind w:left="135"/>
              <w:jc w:val="center"/>
            </w:pPr>
          </w:p>
        </w:tc>
        <w:tc>
          <w:tcPr>
            <w:tcW w:w="2599" w:type="dxa"/>
            <w:tcMar>
              <w:top w:w="50" w:type="dxa"/>
              <w:left w:w="100" w:type="dxa"/>
            </w:tcMar>
            <w:vAlign w:val="center"/>
          </w:tcPr>
          <w:p w:rsidR="00701DAA" w:rsidRDefault="00701DAA">
            <w:pPr>
              <w:spacing w:after="0"/>
              <w:ind w:left="135"/>
            </w:pPr>
          </w:p>
        </w:tc>
      </w:tr>
      <w:tr w:rsidR="00701DAA">
        <w:trPr>
          <w:trHeight w:val="144"/>
          <w:tblCellSpacing w:w="20" w:type="nil"/>
        </w:trPr>
        <w:tc>
          <w:tcPr>
            <w:tcW w:w="0" w:type="auto"/>
            <w:gridSpan w:val="2"/>
            <w:tcMar>
              <w:top w:w="50" w:type="dxa"/>
              <w:left w:w="100" w:type="dxa"/>
            </w:tcMar>
            <w:vAlign w:val="center"/>
          </w:tcPr>
          <w:p w:rsidR="00701DAA" w:rsidRDefault="00A87D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01DAA" w:rsidRDefault="00A87DE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01DAA" w:rsidRDefault="00701DAA"/>
        </w:tc>
      </w:tr>
      <w:tr w:rsidR="00701DAA" w:rsidRPr="00A30434">
        <w:trPr>
          <w:trHeight w:val="144"/>
          <w:tblCellSpacing w:w="20" w:type="nil"/>
        </w:trPr>
        <w:tc>
          <w:tcPr>
            <w:tcW w:w="0" w:type="auto"/>
            <w:gridSpan w:val="6"/>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b/>
                <w:color w:val="000000"/>
                <w:sz w:val="24"/>
                <w:lang w:val="ru-RU"/>
              </w:rPr>
              <w:t>Раздел 5.</w:t>
            </w:r>
            <w:r w:rsidRPr="00A30434">
              <w:rPr>
                <w:rFonts w:ascii="Times New Roman" w:hAnsi="Times New Roman"/>
                <w:color w:val="000000"/>
                <w:sz w:val="24"/>
                <w:lang w:val="ru-RU"/>
              </w:rPr>
              <w:t xml:space="preserve"> </w:t>
            </w:r>
            <w:r w:rsidRPr="00A30434">
              <w:rPr>
                <w:rFonts w:ascii="Times New Roman" w:hAnsi="Times New Roman"/>
                <w:b/>
                <w:color w:val="000000"/>
                <w:sz w:val="24"/>
                <w:lang w:val="ru-RU"/>
              </w:rPr>
              <w:t>Модуль "Безопасность в природной среде и экологическая безопасность"</w:t>
            </w:r>
          </w:p>
        </w:tc>
      </w:tr>
      <w:tr w:rsidR="00701DAA">
        <w:trPr>
          <w:trHeight w:val="144"/>
          <w:tblCellSpacing w:w="20" w:type="nil"/>
        </w:trPr>
        <w:tc>
          <w:tcPr>
            <w:tcW w:w="492" w:type="dxa"/>
            <w:tcMar>
              <w:top w:w="50" w:type="dxa"/>
              <w:left w:w="100" w:type="dxa"/>
            </w:tcMar>
            <w:vAlign w:val="center"/>
          </w:tcPr>
          <w:p w:rsidR="00701DAA" w:rsidRDefault="00A87DE2">
            <w:pPr>
              <w:spacing w:after="0"/>
            </w:pPr>
            <w:r>
              <w:rPr>
                <w:rFonts w:ascii="Times New Roman" w:hAnsi="Times New Roman"/>
                <w:color w:val="000000"/>
                <w:sz w:val="24"/>
              </w:rPr>
              <w:t>5.1</w:t>
            </w:r>
          </w:p>
        </w:tc>
        <w:tc>
          <w:tcPr>
            <w:tcW w:w="3168"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01DAA" w:rsidRDefault="00701DAA">
            <w:pPr>
              <w:spacing w:after="0"/>
              <w:ind w:left="135"/>
              <w:jc w:val="center"/>
            </w:pPr>
          </w:p>
        </w:tc>
        <w:tc>
          <w:tcPr>
            <w:tcW w:w="1768" w:type="dxa"/>
            <w:tcMar>
              <w:top w:w="50" w:type="dxa"/>
              <w:left w:w="100" w:type="dxa"/>
            </w:tcMar>
            <w:vAlign w:val="center"/>
          </w:tcPr>
          <w:p w:rsidR="00701DAA" w:rsidRDefault="00701DAA">
            <w:pPr>
              <w:spacing w:after="0"/>
              <w:ind w:left="135"/>
              <w:jc w:val="center"/>
            </w:pPr>
          </w:p>
        </w:tc>
        <w:tc>
          <w:tcPr>
            <w:tcW w:w="2599" w:type="dxa"/>
            <w:tcMar>
              <w:top w:w="50" w:type="dxa"/>
              <w:left w:w="100" w:type="dxa"/>
            </w:tcMar>
            <w:vAlign w:val="center"/>
          </w:tcPr>
          <w:p w:rsidR="00701DAA" w:rsidRDefault="00701DAA">
            <w:pPr>
              <w:spacing w:after="0"/>
              <w:ind w:left="135"/>
            </w:pPr>
          </w:p>
        </w:tc>
      </w:tr>
      <w:tr w:rsidR="00701DAA">
        <w:trPr>
          <w:trHeight w:val="144"/>
          <w:tblCellSpacing w:w="20" w:type="nil"/>
        </w:trPr>
        <w:tc>
          <w:tcPr>
            <w:tcW w:w="0" w:type="auto"/>
            <w:gridSpan w:val="2"/>
            <w:tcMar>
              <w:top w:w="50" w:type="dxa"/>
              <w:left w:w="100" w:type="dxa"/>
            </w:tcMar>
            <w:vAlign w:val="center"/>
          </w:tcPr>
          <w:p w:rsidR="00701DAA" w:rsidRDefault="00A87D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01DAA" w:rsidRDefault="00A87DE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01DAA" w:rsidRDefault="00701DAA"/>
        </w:tc>
      </w:tr>
      <w:tr w:rsidR="00701DAA" w:rsidRPr="00A30434">
        <w:trPr>
          <w:trHeight w:val="144"/>
          <w:tblCellSpacing w:w="20" w:type="nil"/>
        </w:trPr>
        <w:tc>
          <w:tcPr>
            <w:tcW w:w="0" w:type="auto"/>
            <w:gridSpan w:val="6"/>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b/>
                <w:color w:val="000000"/>
                <w:sz w:val="24"/>
                <w:lang w:val="ru-RU"/>
              </w:rPr>
              <w:t>Раздел 6.</w:t>
            </w:r>
            <w:r w:rsidRPr="00A30434">
              <w:rPr>
                <w:rFonts w:ascii="Times New Roman" w:hAnsi="Times New Roman"/>
                <w:color w:val="000000"/>
                <w:sz w:val="24"/>
                <w:lang w:val="ru-RU"/>
              </w:rPr>
              <w:t xml:space="preserve"> </w:t>
            </w:r>
            <w:r w:rsidRPr="00A30434">
              <w:rPr>
                <w:rFonts w:ascii="Times New Roman" w:hAnsi="Times New Roman"/>
                <w:b/>
                <w:color w:val="000000"/>
                <w:sz w:val="24"/>
                <w:lang w:val="ru-RU"/>
              </w:rPr>
              <w:t>Модуль "Основы противодействия экстремизму и терроризму"</w:t>
            </w:r>
          </w:p>
        </w:tc>
      </w:tr>
      <w:tr w:rsidR="00701DAA">
        <w:trPr>
          <w:trHeight w:val="144"/>
          <w:tblCellSpacing w:w="20" w:type="nil"/>
        </w:trPr>
        <w:tc>
          <w:tcPr>
            <w:tcW w:w="492" w:type="dxa"/>
            <w:tcMar>
              <w:top w:w="50" w:type="dxa"/>
              <w:left w:w="100" w:type="dxa"/>
            </w:tcMar>
            <w:vAlign w:val="center"/>
          </w:tcPr>
          <w:p w:rsidR="00701DAA" w:rsidRDefault="00A87DE2">
            <w:pPr>
              <w:spacing w:after="0"/>
            </w:pPr>
            <w:r>
              <w:rPr>
                <w:rFonts w:ascii="Times New Roman" w:hAnsi="Times New Roman"/>
                <w:color w:val="000000"/>
                <w:sz w:val="24"/>
              </w:rPr>
              <w:t>6.1</w:t>
            </w:r>
          </w:p>
        </w:tc>
        <w:tc>
          <w:tcPr>
            <w:tcW w:w="3168"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Экстремизм и терроризм - угрозы обществу и каждому человеку</w:t>
            </w:r>
          </w:p>
        </w:tc>
        <w:tc>
          <w:tcPr>
            <w:tcW w:w="960"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01DAA" w:rsidRDefault="00701DAA">
            <w:pPr>
              <w:spacing w:after="0"/>
              <w:ind w:left="135"/>
              <w:jc w:val="center"/>
            </w:pPr>
          </w:p>
        </w:tc>
        <w:tc>
          <w:tcPr>
            <w:tcW w:w="1768" w:type="dxa"/>
            <w:tcMar>
              <w:top w:w="50" w:type="dxa"/>
              <w:left w:w="100" w:type="dxa"/>
            </w:tcMar>
            <w:vAlign w:val="center"/>
          </w:tcPr>
          <w:p w:rsidR="00701DAA" w:rsidRDefault="00701DAA">
            <w:pPr>
              <w:spacing w:after="0"/>
              <w:ind w:left="135"/>
              <w:jc w:val="center"/>
            </w:pPr>
          </w:p>
        </w:tc>
        <w:tc>
          <w:tcPr>
            <w:tcW w:w="2599" w:type="dxa"/>
            <w:tcMar>
              <w:top w:w="50" w:type="dxa"/>
              <w:left w:w="100" w:type="dxa"/>
            </w:tcMar>
            <w:vAlign w:val="center"/>
          </w:tcPr>
          <w:p w:rsidR="00701DAA" w:rsidRDefault="00701DAA">
            <w:pPr>
              <w:spacing w:after="0"/>
              <w:ind w:left="135"/>
            </w:pPr>
          </w:p>
        </w:tc>
      </w:tr>
      <w:tr w:rsidR="00701DAA">
        <w:trPr>
          <w:trHeight w:val="144"/>
          <w:tblCellSpacing w:w="20" w:type="nil"/>
        </w:trPr>
        <w:tc>
          <w:tcPr>
            <w:tcW w:w="492" w:type="dxa"/>
            <w:tcMar>
              <w:top w:w="50" w:type="dxa"/>
              <w:left w:w="100" w:type="dxa"/>
            </w:tcMar>
            <w:vAlign w:val="center"/>
          </w:tcPr>
          <w:p w:rsidR="00701DAA" w:rsidRDefault="00A87DE2">
            <w:pPr>
              <w:spacing w:after="0"/>
            </w:pPr>
            <w:r>
              <w:rPr>
                <w:rFonts w:ascii="Times New Roman" w:hAnsi="Times New Roman"/>
                <w:color w:val="000000"/>
                <w:sz w:val="24"/>
              </w:rPr>
              <w:t>6.2</w:t>
            </w:r>
          </w:p>
        </w:tc>
        <w:tc>
          <w:tcPr>
            <w:tcW w:w="3168" w:type="dxa"/>
            <w:tcMar>
              <w:top w:w="50" w:type="dxa"/>
              <w:left w:w="100" w:type="dxa"/>
            </w:tcMar>
            <w:vAlign w:val="center"/>
          </w:tcPr>
          <w:p w:rsidR="00701DAA" w:rsidRDefault="00A87DE2">
            <w:pPr>
              <w:spacing w:after="0"/>
              <w:ind w:left="135"/>
            </w:pPr>
            <w:proofErr w:type="spellStart"/>
            <w:r>
              <w:rPr>
                <w:rFonts w:ascii="Times New Roman" w:hAnsi="Times New Roman"/>
                <w:color w:val="000000"/>
                <w:sz w:val="24"/>
              </w:rPr>
              <w:t>Противодействие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экстремизму</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терроризму</w:t>
            </w:r>
            <w:proofErr w:type="spellEnd"/>
          </w:p>
        </w:tc>
        <w:tc>
          <w:tcPr>
            <w:tcW w:w="960" w:type="dxa"/>
            <w:tcMar>
              <w:top w:w="50" w:type="dxa"/>
              <w:left w:w="100" w:type="dxa"/>
            </w:tcMar>
            <w:vAlign w:val="center"/>
          </w:tcPr>
          <w:p w:rsidR="00701DAA" w:rsidRDefault="00A87DE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01DAA" w:rsidRDefault="00701DAA">
            <w:pPr>
              <w:spacing w:after="0"/>
              <w:ind w:left="135"/>
              <w:jc w:val="center"/>
            </w:pPr>
          </w:p>
        </w:tc>
        <w:tc>
          <w:tcPr>
            <w:tcW w:w="1768" w:type="dxa"/>
            <w:tcMar>
              <w:top w:w="50" w:type="dxa"/>
              <w:left w:w="100" w:type="dxa"/>
            </w:tcMar>
            <w:vAlign w:val="center"/>
          </w:tcPr>
          <w:p w:rsidR="00701DAA" w:rsidRDefault="00701DAA">
            <w:pPr>
              <w:spacing w:after="0"/>
              <w:ind w:left="135"/>
              <w:jc w:val="center"/>
            </w:pPr>
          </w:p>
        </w:tc>
        <w:tc>
          <w:tcPr>
            <w:tcW w:w="2599" w:type="dxa"/>
            <w:tcMar>
              <w:top w:w="50" w:type="dxa"/>
              <w:left w:w="100" w:type="dxa"/>
            </w:tcMar>
            <w:vAlign w:val="center"/>
          </w:tcPr>
          <w:p w:rsidR="00701DAA" w:rsidRDefault="00701DAA">
            <w:pPr>
              <w:spacing w:after="0"/>
              <w:ind w:left="135"/>
            </w:pPr>
          </w:p>
        </w:tc>
      </w:tr>
      <w:tr w:rsidR="00701DAA">
        <w:trPr>
          <w:trHeight w:val="144"/>
          <w:tblCellSpacing w:w="20" w:type="nil"/>
        </w:trPr>
        <w:tc>
          <w:tcPr>
            <w:tcW w:w="0" w:type="auto"/>
            <w:gridSpan w:val="2"/>
            <w:tcMar>
              <w:top w:w="50" w:type="dxa"/>
              <w:left w:w="100" w:type="dxa"/>
            </w:tcMar>
            <w:vAlign w:val="center"/>
          </w:tcPr>
          <w:p w:rsidR="00701DAA" w:rsidRDefault="00A87D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01DAA" w:rsidRDefault="00A87DE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01DAA" w:rsidRDefault="00701DAA"/>
        </w:tc>
      </w:tr>
      <w:tr w:rsidR="00701DAA" w:rsidRPr="00A30434">
        <w:trPr>
          <w:trHeight w:val="144"/>
          <w:tblCellSpacing w:w="20" w:type="nil"/>
        </w:trPr>
        <w:tc>
          <w:tcPr>
            <w:tcW w:w="0" w:type="auto"/>
            <w:gridSpan w:val="6"/>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b/>
                <w:color w:val="000000"/>
                <w:sz w:val="24"/>
                <w:lang w:val="ru-RU"/>
              </w:rPr>
              <w:t>Раздел 7.</w:t>
            </w:r>
            <w:r w:rsidRPr="00A30434">
              <w:rPr>
                <w:rFonts w:ascii="Times New Roman" w:hAnsi="Times New Roman"/>
                <w:color w:val="000000"/>
                <w:sz w:val="24"/>
                <w:lang w:val="ru-RU"/>
              </w:rPr>
              <w:t xml:space="preserve"> </w:t>
            </w:r>
            <w:r w:rsidRPr="00A30434">
              <w:rPr>
                <w:rFonts w:ascii="Times New Roman" w:hAnsi="Times New Roman"/>
                <w:b/>
                <w:color w:val="000000"/>
                <w:sz w:val="24"/>
                <w:lang w:val="ru-RU"/>
              </w:rPr>
              <w:t>Модуль "Основы здорового образа жизни"</w:t>
            </w:r>
          </w:p>
        </w:tc>
      </w:tr>
      <w:tr w:rsidR="00701DAA">
        <w:trPr>
          <w:trHeight w:val="144"/>
          <w:tblCellSpacing w:w="20" w:type="nil"/>
        </w:trPr>
        <w:tc>
          <w:tcPr>
            <w:tcW w:w="492" w:type="dxa"/>
            <w:tcMar>
              <w:top w:w="50" w:type="dxa"/>
              <w:left w:w="100" w:type="dxa"/>
            </w:tcMar>
            <w:vAlign w:val="center"/>
          </w:tcPr>
          <w:p w:rsidR="00701DAA" w:rsidRDefault="00A87DE2">
            <w:pPr>
              <w:spacing w:after="0"/>
            </w:pPr>
            <w:r>
              <w:rPr>
                <w:rFonts w:ascii="Times New Roman" w:hAnsi="Times New Roman"/>
                <w:color w:val="000000"/>
                <w:sz w:val="24"/>
              </w:rPr>
              <w:t>7.1</w:t>
            </w:r>
          </w:p>
        </w:tc>
        <w:tc>
          <w:tcPr>
            <w:tcW w:w="3168"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Здоровый образ жизни как средство обеспечения благополучия личности</w:t>
            </w:r>
          </w:p>
        </w:tc>
        <w:tc>
          <w:tcPr>
            <w:tcW w:w="960"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01DAA" w:rsidRDefault="00701DAA">
            <w:pPr>
              <w:spacing w:after="0"/>
              <w:ind w:left="135"/>
              <w:jc w:val="center"/>
            </w:pPr>
          </w:p>
        </w:tc>
        <w:tc>
          <w:tcPr>
            <w:tcW w:w="1768" w:type="dxa"/>
            <w:tcMar>
              <w:top w:w="50" w:type="dxa"/>
              <w:left w:w="100" w:type="dxa"/>
            </w:tcMar>
            <w:vAlign w:val="center"/>
          </w:tcPr>
          <w:p w:rsidR="00701DAA" w:rsidRDefault="00701DAA">
            <w:pPr>
              <w:spacing w:after="0"/>
              <w:ind w:left="135"/>
              <w:jc w:val="center"/>
            </w:pPr>
          </w:p>
        </w:tc>
        <w:tc>
          <w:tcPr>
            <w:tcW w:w="2599" w:type="dxa"/>
            <w:tcMar>
              <w:top w:w="50" w:type="dxa"/>
              <w:left w:w="100" w:type="dxa"/>
            </w:tcMar>
            <w:vAlign w:val="center"/>
          </w:tcPr>
          <w:p w:rsidR="00701DAA" w:rsidRDefault="00701DAA">
            <w:pPr>
              <w:spacing w:after="0"/>
              <w:ind w:left="135"/>
            </w:pPr>
          </w:p>
        </w:tc>
      </w:tr>
      <w:tr w:rsidR="00701DAA">
        <w:trPr>
          <w:trHeight w:val="144"/>
          <w:tblCellSpacing w:w="20" w:type="nil"/>
        </w:trPr>
        <w:tc>
          <w:tcPr>
            <w:tcW w:w="0" w:type="auto"/>
            <w:gridSpan w:val="2"/>
            <w:tcMar>
              <w:top w:w="50" w:type="dxa"/>
              <w:left w:w="100" w:type="dxa"/>
            </w:tcMar>
            <w:vAlign w:val="center"/>
          </w:tcPr>
          <w:p w:rsidR="00701DAA" w:rsidRDefault="00A87D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01DAA" w:rsidRDefault="00A87DE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01DAA" w:rsidRDefault="00701DAA"/>
        </w:tc>
      </w:tr>
      <w:tr w:rsidR="00701DAA" w:rsidRPr="00A30434">
        <w:trPr>
          <w:trHeight w:val="144"/>
          <w:tblCellSpacing w:w="20" w:type="nil"/>
        </w:trPr>
        <w:tc>
          <w:tcPr>
            <w:tcW w:w="0" w:type="auto"/>
            <w:gridSpan w:val="6"/>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b/>
                <w:color w:val="000000"/>
                <w:sz w:val="24"/>
                <w:lang w:val="ru-RU"/>
              </w:rPr>
              <w:t>Раздел 8.</w:t>
            </w:r>
            <w:r w:rsidRPr="00A30434">
              <w:rPr>
                <w:rFonts w:ascii="Times New Roman" w:hAnsi="Times New Roman"/>
                <w:color w:val="000000"/>
                <w:sz w:val="24"/>
                <w:lang w:val="ru-RU"/>
              </w:rPr>
              <w:t xml:space="preserve"> </w:t>
            </w:r>
            <w:r w:rsidRPr="00A30434">
              <w:rPr>
                <w:rFonts w:ascii="Times New Roman" w:hAnsi="Times New Roman"/>
                <w:b/>
                <w:color w:val="000000"/>
                <w:sz w:val="24"/>
                <w:lang w:val="ru-RU"/>
              </w:rPr>
              <w:t>Модуль "Основы медицинских знаний и оказание первой помощи"</w:t>
            </w:r>
          </w:p>
        </w:tc>
      </w:tr>
      <w:tr w:rsidR="00701DAA">
        <w:trPr>
          <w:trHeight w:val="144"/>
          <w:tblCellSpacing w:w="20" w:type="nil"/>
        </w:trPr>
        <w:tc>
          <w:tcPr>
            <w:tcW w:w="492" w:type="dxa"/>
            <w:tcMar>
              <w:top w:w="50" w:type="dxa"/>
              <w:left w:w="100" w:type="dxa"/>
            </w:tcMar>
            <w:vAlign w:val="center"/>
          </w:tcPr>
          <w:p w:rsidR="00701DAA" w:rsidRDefault="00A87DE2">
            <w:pPr>
              <w:spacing w:after="0"/>
            </w:pPr>
            <w:r>
              <w:rPr>
                <w:rFonts w:ascii="Times New Roman" w:hAnsi="Times New Roman"/>
                <w:color w:val="000000"/>
                <w:sz w:val="24"/>
              </w:rPr>
              <w:t>8.1</w:t>
            </w:r>
          </w:p>
        </w:tc>
        <w:tc>
          <w:tcPr>
            <w:tcW w:w="3168" w:type="dxa"/>
            <w:tcMar>
              <w:top w:w="50" w:type="dxa"/>
              <w:left w:w="100" w:type="dxa"/>
            </w:tcMar>
            <w:vAlign w:val="center"/>
          </w:tcPr>
          <w:p w:rsidR="00701DAA" w:rsidRDefault="00A87DE2">
            <w:pPr>
              <w:spacing w:after="0"/>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60" w:type="dxa"/>
            <w:tcMar>
              <w:top w:w="50" w:type="dxa"/>
              <w:left w:w="100" w:type="dxa"/>
            </w:tcMar>
            <w:vAlign w:val="center"/>
          </w:tcPr>
          <w:p w:rsidR="00701DAA" w:rsidRDefault="00A87DE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01DAA" w:rsidRDefault="00701DAA">
            <w:pPr>
              <w:spacing w:after="0"/>
              <w:ind w:left="135"/>
              <w:jc w:val="center"/>
            </w:pPr>
          </w:p>
        </w:tc>
        <w:tc>
          <w:tcPr>
            <w:tcW w:w="1768" w:type="dxa"/>
            <w:tcMar>
              <w:top w:w="50" w:type="dxa"/>
              <w:left w:w="100" w:type="dxa"/>
            </w:tcMar>
            <w:vAlign w:val="center"/>
          </w:tcPr>
          <w:p w:rsidR="00701DAA" w:rsidRDefault="00701DAA">
            <w:pPr>
              <w:spacing w:after="0"/>
              <w:ind w:left="135"/>
              <w:jc w:val="center"/>
            </w:pPr>
          </w:p>
        </w:tc>
        <w:tc>
          <w:tcPr>
            <w:tcW w:w="2599" w:type="dxa"/>
            <w:tcMar>
              <w:top w:w="50" w:type="dxa"/>
              <w:left w:w="100" w:type="dxa"/>
            </w:tcMar>
            <w:vAlign w:val="center"/>
          </w:tcPr>
          <w:p w:rsidR="00701DAA" w:rsidRDefault="00701DAA">
            <w:pPr>
              <w:spacing w:after="0"/>
              <w:ind w:left="135"/>
            </w:pPr>
          </w:p>
        </w:tc>
      </w:tr>
      <w:tr w:rsidR="00701DAA">
        <w:trPr>
          <w:trHeight w:val="144"/>
          <w:tblCellSpacing w:w="20" w:type="nil"/>
        </w:trPr>
        <w:tc>
          <w:tcPr>
            <w:tcW w:w="0" w:type="auto"/>
            <w:gridSpan w:val="2"/>
            <w:tcMar>
              <w:top w:w="50" w:type="dxa"/>
              <w:left w:w="100" w:type="dxa"/>
            </w:tcMar>
            <w:vAlign w:val="center"/>
          </w:tcPr>
          <w:p w:rsidR="00701DAA" w:rsidRDefault="00A87D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01DAA" w:rsidRDefault="00A87DE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01DAA" w:rsidRDefault="00701DAA"/>
        </w:tc>
      </w:tr>
      <w:tr w:rsidR="00701DAA" w:rsidRPr="00A30434">
        <w:trPr>
          <w:trHeight w:val="144"/>
          <w:tblCellSpacing w:w="20" w:type="nil"/>
        </w:trPr>
        <w:tc>
          <w:tcPr>
            <w:tcW w:w="0" w:type="auto"/>
            <w:gridSpan w:val="6"/>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b/>
                <w:color w:val="000000"/>
                <w:sz w:val="24"/>
                <w:lang w:val="ru-RU"/>
              </w:rPr>
              <w:t>Раздел 9.</w:t>
            </w:r>
            <w:r w:rsidRPr="00A30434">
              <w:rPr>
                <w:rFonts w:ascii="Times New Roman" w:hAnsi="Times New Roman"/>
                <w:color w:val="000000"/>
                <w:sz w:val="24"/>
                <w:lang w:val="ru-RU"/>
              </w:rPr>
              <w:t xml:space="preserve"> </w:t>
            </w:r>
            <w:r w:rsidRPr="00A30434">
              <w:rPr>
                <w:rFonts w:ascii="Times New Roman" w:hAnsi="Times New Roman"/>
                <w:b/>
                <w:color w:val="000000"/>
                <w:sz w:val="24"/>
                <w:lang w:val="ru-RU"/>
              </w:rPr>
              <w:t>Модуль "Элементы начальной военной подготовки"</w:t>
            </w:r>
          </w:p>
        </w:tc>
      </w:tr>
      <w:tr w:rsidR="00701DAA">
        <w:trPr>
          <w:trHeight w:val="144"/>
          <w:tblCellSpacing w:w="20" w:type="nil"/>
        </w:trPr>
        <w:tc>
          <w:tcPr>
            <w:tcW w:w="492" w:type="dxa"/>
            <w:tcMar>
              <w:top w:w="50" w:type="dxa"/>
              <w:left w:w="100" w:type="dxa"/>
            </w:tcMar>
            <w:vAlign w:val="center"/>
          </w:tcPr>
          <w:p w:rsidR="00701DAA" w:rsidRDefault="00A87DE2">
            <w:pPr>
              <w:spacing w:after="0"/>
            </w:pPr>
            <w:r>
              <w:rPr>
                <w:rFonts w:ascii="Times New Roman" w:hAnsi="Times New Roman"/>
                <w:color w:val="000000"/>
                <w:sz w:val="24"/>
              </w:rPr>
              <w:t>9.1</w:t>
            </w:r>
          </w:p>
        </w:tc>
        <w:tc>
          <w:tcPr>
            <w:tcW w:w="3168" w:type="dxa"/>
            <w:tcMar>
              <w:top w:w="50" w:type="dxa"/>
              <w:left w:w="100" w:type="dxa"/>
            </w:tcMar>
            <w:vAlign w:val="center"/>
          </w:tcPr>
          <w:p w:rsidR="00701DAA" w:rsidRDefault="00A87DE2">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60" w:type="dxa"/>
            <w:tcMar>
              <w:top w:w="50" w:type="dxa"/>
              <w:left w:w="100" w:type="dxa"/>
            </w:tcMar>
            <w:vAlign w:val="center"/>
          </w:tcPr>
          <w:p w:rsidR="00701DAA" w:rsidRDefault="00A87DE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01DAA" w:rsidRDefault="00701DAA">
            <w:pPr>
              <w:spacing w:after="0"/>
              <w:ind w:left="135"/>
              <w:jc w:val="center"/>
            </w:pPr>
          </w:p>
        </w:tc>
        <w:tc>
          <w:tcPr>
            <w:tcW w:w="1768" w:type="dxa"/>
            <w:tcMar>
              <w:top w:w="50" w:type="dxa"/>
              <w:left w:w="100" w:type="dxa"/>
            </w:tcMar>
            <w:vAlign w:val="center"/>
          </w:tcPr>
          <w:p w:rsidR="00701DAA" w:rsidRDefault="00701DAA">
            <w:pPr>
              <w:spacing w:after="0"/>
              <w:ind w:left="135"/>
              <w:jc w:val="center"/>
            </w:pPr>
          </w:p>
        </w:tc>
        <w:tc>
          <w:tcPr>
            <w:tcW w:w="2599" w:type="dxa"/>
            <w:tcMar>
              <w:top w:w="50" w:type="dxa"/>
              <w:left w:w="100" w:type="dxa"/>
            </w:tcMar>
            <w:vAlign w:val="center"/>
          </w:tcPr>
          <w:p w:rsidR="00701DAA" w:rsidRDefault="00701DAA">
            <w:pPr>
              <w:spacing w:after="0"/>
              <w:ind w:left="135"/>
            </w:pPr>
          </w:p>
        </w:tc>
      </w:tr>
      <w:tr w:rsidR="00701DAA">
        <w:trPr>
          <w:trHeight w:val="144"/>
          <w:tblCellSpacing w:w="20" w:type="nil"/>
        </w:trPr>
        <w:tc>
          <w:tcPr>
            <w:tcW w:w="0" w:type="auto"/>
            <w:gridSpan w:val="2"/>
            <w:tcMar>
              <w:top w:w="50" w:type="dxa"/>
              <w:left w:w="100" w:type="dxa"/>
            </w:tcMar>
            <w:vAlign w:val="center"/>
          </w:tcPr>
          <w:p w:rsidR="00701DAA" w:rsidRDefault="00A87DE2">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01DAA" w:rsidRDefault="00A87DE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01DAA" w:rsidRDefault="00701DAA"/>
        </w:tc>
      </w:tr>
      <w:tr w:rsidR="00701DAA">
        <w:trPr>
          <w:trHeight w:val="144"/>
          <w:tblCellSpacing w:w="20" w:type="nil"/>
        </w:trPr>
        <w:tc>
          <w:tcPr>
            <w:tcW w:w="0" w:type="auto"/>
            <w:gridSpan w:val="2"/>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701DAA" w:rsidRDefault="00A87DE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01DAA" w:rsidRDefault="00A87DE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01DAA" w:rsidRDefault="00701DAA"/>
        </w:tc>
      </w:tr>
    </w:tbl>
    <w:p w:rsidR="00701DAA" w:rsidRDefault="00701DAA">
      <w:pPr>
        <w:sectPr w:rsidR="00701DAA">
          <w:pgSz w:w="16383" w:h="11906" w:orient="landscape"/>
          <w:pgMar w:top="1134" w:right="850" w:bottom="1134" w:left="1701" w:header="720" w:footer="720" w:gutter="0"/>
          <w:cols w:space="720"/>
        </w:sectPr>
      </w:pPr>
    </w:p>
    <w:p w:rsidR="00701DAA" w:rsidRDefault="00A87DE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701DAA">
        <w:trPr>
          <w:trHeight w:val="144"/>
          <w:tblCellSpacing w:w="20" w:type="nil"/>
        </w:trPr>
        <w:tc>
          <w:tcPr>
            <w:tcW w:w="501" w:type="dxa"/>
            <w:vMerge w:val="restart"/>
            <w:tcMar>
              <w:top w:w="50" w:type="dxa"/>
              <w:left w:w="100" w:type="dxa"/>
            </w:tcMar>
            <w:vAlign w:val="center"/>
          </w:tcPr>
          <w:p w:rsidR="00701DAA" w:rsidRDefault="00A87DE2">
            <w:pPr>
              <w:spacing w:after="0"/>
              <w:ind w:left="135"/>
            </w:pPr>
            <w:r>
              <w:rPr>
                <w:rFonts w:ascii="Times New Roman" w:hAnsi="Times New Roman"/>
                <w:b/>
                <w:color w:val="000000"/>
                <w:sz w:val="24"/>
              </w:rPr>
              <w:t xml:space="preserve">№ п/п </w:t>
            </w:r>
          </w:p>
          <w:p w:rsidR="00701DAA" w:rsidRDefault="00701DAA">
            <w:pPr>
              <w:spacing w:after="0"/>
              <w:ind w:left="135"/>
            </w:pPr>
          </w:p>
        </w:tc>
        <w:tc>
          <w:tcPr>
            <w:tcW w:w="2992" w:type="dxa"/>
            <w:vMerge w:val="restart"/>
            <w:tcMar>
              <w:top w:w="50" w:type="dxa"/>
              <w:left w:w="100" w:type="dxa"/>
            </w:tcMar>
            <w:vAlign w:val="center"/>
          </w:tcPr>
          <w:p w:rsidR="00701DAA" w:rsidRDefault="00A87DE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01DAA" w:rsidRDefault="00701DAA">
            <w:pPr>
              <w:spacing w:after="0"/>
              <w:ind w:left="135"/>
            </w:pPr>
          </w:p>
        </w:tc>
        <w:tc>
          <w:tcPr>
            <w:tcW w:w="0" w:type="auto"/>
            <w:gridSpan w:val="3"/>
            <w:tcMar>
              <w:top w:w="50" w:type="dxa"/>
              <w:left w:w="100" w:type="dxa"/>
            </w:tcMar>
            <w:vAlign w:val="center"/>
          </w:tcPr>
          <w:p w:rsidR="00701DAA" w:rsidRDefault="00A87DE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701DAA" w:rsidRDefault="00A87DE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01DAA" w:rsidRDefault="00701DAA">
            <w:pPr>
              <w:spacing w:after="0"/>
              <w:ind w:left="135"/>
            </w:pPr>
          </w:p>
        </w:tc>
      </w:tr>
      <w:tr w:rsidR="00701DAA">
        <w:trPr>
          <w:trHeight w:val="144"/>
          <w:tblCellSpacing w:w="20" w:type="nil"/>
        </w:trPr>
        <w:tc>
          <w:tcPr>
            <w:tcW w:w="0" w:type="auto"/>
            <w:vMerge/>
            <w:tcBorders>
              <w:top w:val="nil"/>
            </w:tcBorders>
            <w:tcMar>
              <w:top w:w="50" w:type="dxa"/>
              <w:left w:w="100" w:type="dxa"/>
            </w:tcMar>
          </w:tcPr>
          <w:p w:rsidR="00701DAA" w:rsidRDefault="00701DAA"/>
        </w:tc>
        <w:tc>
          <w:tcPr>
            <w:tcW w:w="0" w:type="auto"/>
            <w:vMerge/>
            <w:tcBorders>
              <w:top w:val="nil"/>
            </w:tcBorders>
            <w:tcMar>
              <w:top w:w="50" w:type="dxa"/>
              <w:left w:w="100" w:type="dxa"/>
            </w:tcMar>
          </w:tcPr>
          <w:p w:rsidR="00701DAA" w:rsidRDefault="00701DAA"/>
        </w:tc>
        <w:tc>
          <w:tcPr>
            <w:tcW w:w="977" w:type="dxa"/>
            <w:tcMar>
              <w:top w:w="50" w:type="dxa"/>
              <w:left w:w="100" w:type="dxa"/>
            </w:tcMar>
            <w:vAlign w:val="center"/>
          </w:tcPr>
          <w:p w:rsidR="00701DAA" w:rsidRDefault="00A87DE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01DAA" w:rsidRDefault="00701DAA">
            <w:pPr>
              <w:spacing w:after="0"/>
              <w:ind w:left="135"/>
            </w:pPr>
          </w:p>
        </w:tc>
        <w:tc>
          <w:tcPr>
            <w:tcW w:w="1699" w:type="dxa"/>
            <w:tcMar>
              <w:top w:w="50" w:type="dxa"/>
              <w:left w:w="100" w:type="dxa"/>
            </w:tcMar>
            <w:vAlign w:val="center"/>
          </w:tcPr>
          <w:p w:rsidR="00701DAA" w:rsidRDefault="00A87DE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1DAA" w:rsidRDefault="00701DAA">
            <w:pPr>
              <w:spacing w:after="0"/>
              <w:ind w:left="135"/>
            </w:pPr>
          </w:p>
        </w:tc>
        <w:tc>
          <w:tcPr>
            <w:tcW w:w="1787" w:type="dxa"/>
            <w:tcMar>
              <w:top w:w="50" w:type="dxa"/>
              <w:left w:w="100" w:type="dxa"/>
            </w:tcMar>
            <w:vAlign w:val="center"/>
          </w:tcPr>
          <w:p w:rsidR="00701DAA" w:rsidRDefault="00A87DE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1DAA" w:rsidRDefault="00701DAA">
            <w:pPr>
              <w:spacing w:after="0"/>
              <w:ind w:left="135"/>
            </w:pPr>
          </w:p>
        </w:tc>
        <w:tc>
          <w:tcPr>
            <w:tcW w:w="0" w:type="auto"/>
            <w:vMerge/>
            <w:tcBorders>
              <w:top w:val="nil"/>
            </w:tcBorders>
            <w:tcMar>
              <w:top w:w="50" w:type="dxa"/>
              <w:left w:w="100" w:type="dxa"/>
            </w:tcMar>
          </w:tcPr>
          <w:p w:rsidR="00701DAA" w:rsidRDefault="00701DAA"/>
        </w:tc>
      </w:tr>
      <w:tr w:rsidR="00701DAA" w:rsidRPr="00A30434">
        <w:trPr>
          <w:trHeight w:val="144"/>
          <w:tblCellSpacing w:w="20" w:type="nil"/>
        </w:trPr>
        <w:tc>
          <w:tcPr>
            <w:tcW w:w="0" w:type="auto"/>
            <w:gridSpan w:val="6"/>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b/>
                <w:color w:val="000000"/>
                <w:sz w:val="24"/>
                <w:lang w:val="ru-RU"/>
              </w:rPr>
              <w:t>Раздел 1.</w:t>
            </w:r>
            <w:r w:rsidRPr="00A30434">
              <w:rPr>
                <w:rFonts w:ascii="Times New Roman" w:hAnsi="Times New Roman"/>
                <w:color w:val="000000"/>
                <w:sz w:val="24"/>
                <w:lang w:val="ru-RU"/>
              </w:rPr>
              <w:t xml:space="preserve"> </w:t>
            </w:r>
            <w:r w:rsidRPr="00A30434">
              <w:rPr>
                <w:rFonts w:ascii="Times New Roman" w:hAnsi="Times New Roman"/>
                <w:b/>
                <w:color w:val="000000"/>
                <w:sz w:val="24"/>
                <w:lang w:val="ru-RU"/>
              </w:rPr>
              <w:t>Модуль "Основы комплексной безопасности"</w:t>
            </w:r>
          </w:p>
        </w:tc>
      </w:tr>
      <w:tr w:rsidR="00701DAA">
        <w:trPr>
          <w:trHeight w:val="144"/>
          <w:tblCellSpacing w:w="20" w:type="nil"/>
        </w:trPr>
        <w:tc>
          <w:tcPr>
            <w:tcW w:w="501" w:type="dxa"/>
            <w:tcMar>
              <w:top w:w="50" w:type="dxa"/>
              <w:left w:w="100" w:type="dxa"/>
            </w:tcMar>
            <w:vAlign w:val="center"/>
          </w:tcPr>
          <w:p w:rsidR="00701DAA" w:rsidRDefault="00A87DE2">
            <w:pPr>
              <w:spacing w:after="0"/>
            </w:pPr>
            <w:r>
              <w:rPr>
                <w:rFonts w:ascii="Times New Roman" w:hAnsi="Times New Roman"/>
                <w:color w:val="000000"/>
                <w:sz w:val="24"/>
              </w:rPr>
              <w:t>1.1</w:t>
            </w:r>
          </w:p>
        </w:tc>
        <w:tc>
          <w:tcPr>
            <w:tcW w:w="2992"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Безопасное поведение на различных видах транспорта</w:t>
            </w:r>
          </w:p>
        </w:tc>
        <w:tc>
          <w:tcPr>
            <w:tcW w:w="977"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01DAA" w:rsidRDefault="00701DAA">
            <w:pPr>
              <w:spacing w:after="0"/>
              <w:ind w:left="135"/>
              <w:jc w:val="center"/>
            </w:pPr>
          </w:p>
        </w:tc>
        <w:tc>
          <w:tcPr>
            <w:tcW w:w="1787" w:type="dxa"/>
            <w:tcMar>
              <w:top w:w="50" w:type="dxa"/>
              <w:left w:w="100" w:type="dxa"/>
            </w:tcMar>
            <w:vAlign w:val="center"/>
          </w:tcPr>
          <w:p w:rsidR="00701DAA" w:rsidRDefault="00701DAA">
            <w:pPr>
              <w:spacing w:after="0"/>
              <w:ind w:left="135"/>
              <w:jc w:val="center"/>
            </w:pPr>
          </w:p>
        </w:tc>
        <w:tc>
          <w:tcPr>
            <w:tcW w:w="2646" w:type="dxa"/>
            <w:tcMar>
              <w:top w:w="50" w:type="dxa"/>
              <w:left w:w="100" w:type="dxa"/>
            </w:tcMar>
            <w:vAlign w:val="center"/>
          </w:tcPr>
          <w:p w:rsidR="00701DAA" w:rsidRDefault="00701DAA">
            <w:pPr>
              <w:spacing w:after="0"/>
              <w:ind w:left="135"/>
            </w:pPr>
          </w:p>
        </w:tc>
      </w:tr>
      <w:tr w:rsidR="00701DAA">
        <w:trPr>
          <w:trHeight w:val="144"/>
          <w:tblCellSpacing w:w="20" w:type="nil"/>
        </w:trPr>
        <w:tc>
          <w:tcPr>
            <w:tcW w:w="501" w:type="dxa"/>
            <w:tcMar>
              <w:top w:w="50" w:type="dxa"/>
              <w:left w:w="100" w:type="dxa"/>
            </w:tcMar>
            <w:vAlign w:val="center"/>
          </w:tcPr>
          <w:p w:rsidR="00701DAA" w:rsidRDefault="00A87DE2">
            <w:pPr>
              <w:spacing w:after="0"/>
            </w:pPr>
            <w:r>
              <w:rPr>
                <w:rFonts w:ascii="Times New Roman" w:hAnsi="Times New Roman"/>
                <w:color w:val="000000"/>
                <w:sz w:val="24"/>
              </w:rPr>
              <w:t>1.2</w:t>
            </w:r>
          </w:p>
        </w:tc>
        <w:tc>
          <w:tcPr>
            <w:tcW w:w="2992"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Безопасное поведение в бытовых ситуациях</w:t>
            </w:r>
          </w:p>
        </w:tc>
        <w:tc>
          <w:tcPr>
            <w:tcW w:w="977"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01DAA" w:rsidRDefault="00701DAA">
            <w:pPr>
              <w:spacing w:after="0"/>
              <w:ind w:left="135"/>
              <w:jc w:val="center"/>
            </w:pPr>
          </w:p>
        </w:tc>
        <w:tc>
          <w:tcPr>
            <w:tcW w:w="1787" w:type="dxa"/>
            <w:tcMar>
              <w:top w:w="50" w:type="dxa"/>
              <w:left w:w="100" w:type="dxa"/>
            </w:tcMar>
            <w:vAlign w:val="center"/>
          </w:tcPr>
          <w:p w:rsidR="00701DAA" w:rsidRDefault="00701DAA">
            <w:pPr>
              <w:spacing w:after="0"/>
              <w:ind w:left="135"/>
              <w:jc w:val="center"/>
            </w:pPr>
          </w:p>
        </w:tc>
        <w:tc>
          <w:tcPr>
            <w:tcW w:w="2646" w:type="dxa"/>
            <w:tcMar>
              <w:top w:w="50" w:type="dxa"/>
              <w:left w:w="100" w:type="dxa"/>
            </w:tcMar>
            <w:vAlign w:val="center"/>
          </w:tcPr>
          <w:p w:rsidR="00701DAA" w:rsidRDefault="00701DAA">
            <w:pPr>
              <w:spacing w:after="0"/>
              <w:ind w:left="135"/>
            </w:pPr>
          </w:p>
        </w:tc>
      </w:tr>
      <w:tr w:rsidR="00701DAA">
        <w:trPr>
          <w:trHeight w:val="144"/>
          <w:tblCellSpacing w:w="20" w:type="nil"/>
        </w:trPr>
        <w:tc>
          <w:tcPr>
            <w:tcW w:w="501" w:type="dxa"/>
            <w:tcMar>
              <w:top w:w="50" w:type="dxa"/>
              <w:left w:w="100" w:type="dxa"/>
            </w:tcMar>
            <w:vAlign w:val="center"/>
          </w:tcPr>
          <w:p w:rsidR="00701DAA" w:rsidRDefault="00A87DE2">
            <w:pPr>
              <w:spacing w:after="0"/>
            </w:pPr>
            <w:r>
              <w:rPr>
                <w:rFonts w:ascii="Times New Roman" w:hAnsi="Times New Roman"/>
                <w:color w:val="000000"/>
                <w:sz w:val="24"/>
              </w:rPr>
              <w:t>1.3</w:t>
            </w:r>
          </w:p>
        </w:tc>
        <w:tc>
          <w:tcPr>
            <w:tcW w:w="2992" w:type="dxa"/>
            <w:tcMar>
              <w:top w:w="50" w:type="dxa"/>
              <w:left w:w="100" w:type="dxa"/>
            </w:tcMar>
            <w:vAlign w:val="center"/>
          </w:tcPr>
          <w:p w:rsidR="00701DAA" w:rsidRDefault="00A87DE2">
            <w:pPr>
              <w:spacing w:after="0"/>
              <w:ind w:left="135"/>
            </w:pP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977" w:type="dxa"/>
            <w:tcMar>
              <w:top w:w="50" w:type="dxa"/>
              <w:left w:w="100" w:type="dxa"/>
            </w:tcMar>
            <w:vAlign w:val="center"/>
          </w:tcPr>
          <w:p w:rsidR="00701DAA" w:rsidRDefault="00A87DE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01DAA" w:rsidRDefault="00701DAA">
            <w:pPr>
              <w:spacing w:after="0"/>
              <w:ind w:left="135"/>
              <w:jc w:val="center"/>
            </w:pPr>
          </w:p>
        </w:tc>
        <w:tc>
          <w:tcPr>
            <w:tcW w:w="1787" w:type="dxa"/>
            <w:tcMar>
              <w:top w:w="50" w:type="dxa"/>
              <w:left w:w="100" w:type="dxa"/>
            </w:tcMar>
            <w:vAlign w:val="center"/>
          </w:tcPr>
          <w:p w:rsidR="00701DAA" w:rsidRDefault="00701DAA">
            <w:pPr>
              <w:spacing w:after="0"/>
              <w:ind w:left="135"/>
              <w:jc w:val="center"/>
            </w:pPr>
          </w:p>
        </w:tc>
        <w:tc>
          <w:tcPr>
            <w:tcW w:w="2646" w:type="dxa"/>
            <w:tcMar>
              <w:top w:w="50" w:type="dxa"/>
              <w:left w:w="100" w:type="dxa"/>
            </w:tcMar>
            <w:vAlign w:val="center"/>
          </w:tcPr>
          <w:p w:rsidR="00701DAA" w:rsidRDefault="00701DAA">
            <w:pPr>
              <w:spacing w:after="0"/>
              <w:ind w:left="135"/>
            </w:pPr>
          </w:p>
        </w:tc>
      </w:tr>
      <w:tr w:rsidR="00701DAA">
        <w:trPr>
          <w:trHeight w:val="144"/>
          <w:tblCellSpacing w:w="20" w:type="nil"/>
        </w:trPr>
        <w:tc>
          <w:tcPr>
            <w:tcW w:w="501" w:type="dxa"/>
            <w:tcMar>
              <w:top w:w="50" w:type="dxa"/>
              <w:left w:w="100" w:type="dxa"/>
            </w:tcMar>
            <w:vAlign w:val="center"/>
          </w:tcPr>
          <w:p w:rsidR="00701DAA" w:rsidRDefault="00A87DE2">
            <w:pPr>
              <w:spacing w:after="0"/>
            </w:pPr>
            <w:r>
              <w:rPr>
                <w:rFonts w:ascii="Times New Roman" w:hAnsi="Times New Roman"/>
                <w:color w:val="000000"/>
                <w:sz w:val="24"/>
              </w:rPr>
              <w:t>1.4</w:t>
            </w:r>
          </w:p>
        </w:tc>
        <w:tc>
          <w:tcPr>
            <w:tcW w:w="2992"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Безопасное поведение в общественных местах</w:t>
            </w:r>
          </w:p>
        </w:tc>
        <w:tc>
          <w:tcPr>
            <w:tcW w:w="977"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01DAA" w:rsidRDefault="00701DAA">
            <w:pPr>
              <w:spacing w:after="0"/>
              <w:ind w:left="135"/>
              <w:jc w:val="center"/>
            </w:pPr>
          </w:p>
        </w:tc>
        <w:tc>
          <w:tcPr>
            <w:tcW w:w="1787" w:type="dxa"/>
            <w:tcMar>
              <w:top w:w="50" w:type="dxa"/>
              <w:left w:w="100" w:type="dxa"/>
            </w:tcMar>
            <w:vAlign w:val="center"/>
          </w:tcPr>
          <w:p w:rsidR="00701DAA" w:rsidRDefault="00701DAA">
            <w:pPr>
              <w:spacing w:after="0"/>
              <w:ind w:left="135"/>
              <w:jc w:val="center"/>
            </w:pPr>
          </w:p>
        </w:tc>
        <w:tc>
          <w:tcPr>
            <w:tcW w:w="2646" w:type="dxa"/>
            <w:tcMar>
              <w:top w:w="50" w:type="dxa"/>
              <w:left w:w="100" w:type="dxa"/>
            </w:tcMar>
            <w:vAlign w:val="center"/>
          </w:tcPr>
          <w:p w:rsidR="00701DAA" w:rsidRDefault="00701DAA">
            <w:pPr>
              <w:spacing w:after="0"/>
              <w:ind w:left="135"/>
            </w:pPr>
          </w:p>
        </w:tc>
      </w:tr>
      <w:tr w:rsidR="00701DAA">
        <w:trPr>
          <w:trHeight w:val="144"/>
          <w:tblCellSpacing w:w="20" w:type="nil"/>
        </w:trPr>
        <w:tc>
          <w:tcPr>
            <w:tcW w:w="501" w:type="dxa"/>
            <w:tcMar>
              <w:top w:w="50" w:type="dxa"/>
              <w:left w:w="100" w:type="dxa"/>
            </w:tcMar>
            <w:vAlign w:val="center"/>
          </w:tcPr>
          <w:p w:rsidR="00701DAA" w:rsidRDefault="00A87DE2">
            <w:pPr>
              <w:spacing w:after="0"/>
            </w:pPr>
            <w:r>
              <w:rPr>
                <w:rFonts w:ascii="Times New Roman" w:hAnsi="Times New Roman"/>
                <w:color w:val="000000"/>
                <w:sz w:val="24"/>
              </w:rPr>
              <w:t>1.5</w:t>
            </w:r>
          </w:p>
        </w:tc>
        <w:tc>
          <w:tcPr>
            <w:tcW w:w="2992" w:type="dxa"/>
            <w:tcMar>
              <w:top w:w="50" w:type="dxa"/>
              <w:left w:w="100" w:type="dxa"/>
            </w:tcMar>
            <w:vAlign w:val="center"/>
          </w:tcPr>
          <w:p w:rsidR="00701DAA" w:rsidRDefault="00A87DE2">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p>
        </w:tc>
        <w:tc>
          <w:tcPr>
            <w:tcW w:w="977" w:type="dxa"/>
            <w:tcMar>
              <w:top w:w="50" w:type="dxa"/>
              <w:left w:w="100" w:type="dxa"/>
            </w:tcMar>
            <w:vAlign w:val="center"/>
          </w:tcPr>
          <w:p w:rsidR="00701DAA" w:rsidRDefault="00A87DE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01DAA" w:rsidRDefault="00701DAA">
            <w:pPr>
              <w:spacing w:after="0"/>
              <w:ind w:left="135"/>
              <w:jc w:val="center"/>
            </w:pPr>
          </w:p>
        </w:tc>
        <w:tc>
          <w:tcPr>
            <w:tcW w:w="1787" w:type="dxa"/>
            <w:tcMar>
              <w:top w:w="50" w:type="dxa"/>
              <w:left w:w="100" w:type="dxa"/>
            </w:tcMar>
            <w:vAlign w:val="center"/>
          </w:tcPr>
          <w:p w:rsidR="00701DAA" w:rsidRDefault="00701DAA">
            <w:pPr>
              <w:spacing w:after="0"/>
              <w:ind w:left="135"/>
              <w:jc w:val="center"/>
            </w:pPr>
          </w:p>
        </w:tc>
        <w:tc>
          <w:tcPr>
            <w:tcW w:w="2646" w:type="dxa"/>
            <w:tcMar>
              <w:top w:w="50" w:type="dxa"/>
              <w:left w:w="100" w:type="dxa"/>
            </w:tcMar>
            <w:vAlign w:val="center"/>
          </w:tcPr>
          <w:p w:rsidR="00701DAA" w:rsidRDefault="00701DAA">
            <w:pPr>
              <w:spacing w:after="0"/>
              <w:ind w:left="135"/>
            </w:pPr>
          </w:p>
        </w:tc>
      </w:tr>
      <w:tr w:rsidR="00701DAA">
        <w:trPr>
          <w:trHeight w:val="144"/>
          <w:tblCellSpacing w:w="20" w:type="nil"/>
        </w:trPr>
        <w:tc>
          <w:tcPr>
            <w:tcW w:w="0" w:type="auto"/>
            <w:gridSpan w:val="2"/>
            <w:tcMar>
              <w:top w:w="50" w:type="dxa"/>
              <w:left w:w="100" w:type="dxa"/>
            </w:tcMar>
            <w:vAlign w:val="center"/>
          </w:tcPr>
          <w:p w:rsidR="00701DAA" w:rsidRDefault="00A87D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01DAA" w:rsidRDefault="00A87DE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01DAA" w:rsidRDefault="00701DAA"/>
        </w:tc>
      </w:tr>
      <w:tr w:rsidR="00701DAA" w:rsidRPr="00A30434">
        <w:trPr>
          <w:trHeight w:val="144"/>
          <w:tblCellSpacing w:w="20" w:type="nil"/>
        </w:trPr>
        <w:tc>
          <w:tcPr>
            <w:tcW w:w="0" w:type="auto"/>
            <w:gridSpan w:val="6"/>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b/>
                <w:color w:val="000000"/>
                <w:sz w:val="24"/>
                <w:lang w:val="ru-RU"/>
              </w:rPr>
              <w:t>Раздел 2.</w:t>
            </w:r>
            <w:r w:rsidRPr="00A30434">
              <w:rPr>
                <w:rFonts w:ascii="Times New Roman" w:hAnsi="Times New Roman"/>
                <w:color w:val="000000"/>
                <w:sz w:val="24"/>
                <w:lang w:val="ru-RU"/>
              </w:rPr>
              <w:t xml:space="preserve"> </w:t>
            </w:r>
            <w:r w:rsidRPr="00A30434">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701DAA">
        <w:trPr>
          <w:trHeight w:val="144"/>
          <w:tblCellSpacing w:w="20" w:type="nil"/>
        </w:trPr>
        <w:tc>
          <w:tcPr>
            <w:tcW w:w="501" w:type="dxa"/>
            <w:tcMar>
              <w:top w:w="50" w:type="dxa"/>
              <w:left w:w="100" w:type="dxa"/>
            </w:tcMar>
            <w:vAlign w:val="center"/>
          </w:tcPr>
          <w:p w:rsidR="00701DAA" w:rsidRDefault="00A87DE2">
            <w:pPr>
              <w:spacing w:after="0"/>
            </w:pPr>
            <w:r>
              <w:rPr>
                <w:rFonts w:ascii="Times New Roman" w:hAnsi="Times New Roman"/>
                <w:color w:val="000000"/>
                <w:sz w:val="24"/>
              </w:rPr>
              <w:t>2.1</w:t>
            </w:r>
          </w:p>
        </w:tc>
        <w:tc>
          <w:tcPr>
            <w:tcW w:w="2992" w:type="dxa"/>
            <w:tcMar>
              <w:top w:w="50" w:type="dxa"/>
              <w:left w:w="100" w:type="dxa"/>
            </w:tcMar>
            <w:vAlign w:val="center"/>
          </w:tcPr>
          <w:p w:rsidR="00701DAA" w:rsidRDefault="00A87DE2">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77" w:type="dxa"/>
            <w:tcMar>
              <w:top w:w="50" w:type="dxa"/>
              <w:left w:w="100" w:type="dxa"/>
            </w:tcMar>
            <w:vAlign w:val="center"/>
          </w:tcPr>
          <w:p w:rsidR="00701DAA" w:rsidRDefault="00A87DE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01DAA" w:rsidRDefault="00701DAA">
            <w:pPr>
              <w:spacing w:after="0"/>
              <w:ind w:left="135"/>
              <w:jc w:val="center"/>
            </w:pPr>
          </w:p>
        </w:tc>
        <w:tc>
          <w:tcPr>
            <w:tcW w:w="1787" w:type="dxa"/>
            <w:tcMar>
              <w:top w:w="50" w:type="dxa"/>
              <w:left w:w="100" w:type="dxa"/>
            </w:tcMar>
            <w:vAlign w:val="center"/>
          </w:tcPr>
          <w:p w:rsidR="00701DAA" w:rsidRDefault="00701DAA">
            <w:pPr>
              <w:spacing w:after="0"/>
              <w:ind w:left="135"/>
              <w:jc w:val="center"/>
            </w:pPr>
          </w:p>
        </w:tc>
        <w:tc>
          <w:tcPr>
            <w:tcW w:w="2646" w:type="dxa"/>
            <w:tcMar>
              <w:top w:w="50" w:type="dxa"/>
              <w:left w:w="100" w:type="dxa"/>
            </w:tcMar>
            <w:vAlign w:val="center"/>
          </w:tcPr>
          <w:p w:rsidR="00701DAA" w:rsidRDefault="00701DAA">
            <w:pPr>
              <w:spacing w:after="0"/>
              <w:ind w:left="135"/>
            </w:pPr>
          </w:p>
        </w:tc>
      </w:tr>
      <w:tr w:rsidR="00701DAA">
        <w:trPr>
          <w:trHeight w:val="144"/>
          <w:tblCellSpacing w:w="20" w:type="nil"/>
        </w:trPr>
        <w:tc>
          <w:tcPr>
            <w:tcW w:w="501" w:type="dxa"/>
            <w:tcMar>
              <w:top w:w="50" w:type="dxa"/>
              <w:left w:w="100" w:type="dxa"/>
            </w:tcMar>
            <w:vAlign w:val="center"/>
          </w:tcPr>
          <w:p w:rsidR="00701DAA" w:rsidRDefault="00A87DE2">
            <w:pPr>
              <w:spacing w:after="0"/>
            </w:pPr>
            <w:r>
              <w:rPr>
                <w:rFonts w:ascii="Times New Roman" w:hAnsi="Times New Roman"/>
                <w:color w:val="000000"/>
                <w:sz w:val="24"/>
              </w:rPr>
              <w:t>2.2</w:t>
            </w:r>
          </w:p>
        </w:tc>
        <w:tc>
          <w:tcPr>
            <w:tcW w:w="2992" w:type="dxa"/>
            <w:tcMar>
              <w:top w:w="50" w:type="dxa"/>
              <w:left w:w="100" w:type="dxa"/>
            </w:tcMar>
            <w:vAlign w:val="center"/>
          </w:tcPr>
          <w:p w:rsidR="00701DAA" w:rsidRDefault="00A87DE2">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977" w:type="dxa"/>
            <w:tcMar>
              <w:top w:w="50" w:type="dxa"/>
              <w:left w:w="100" w:type="dxa"/>
            </w:tcMar>
            <w:vAlign w:val="center"/>
          </w:tcPr>
          <w:p w:rsidR="00701DAA" w:rsidRDefault="00A87DE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01DAA" w:rsidRDefault="00701DAA">
            <w:pPr>
              <w:spacing w:after="0"/>
              <w:ind w:left="135"/>
              <w:jc w:val="center"/>
            </w:pPr>
          </w:p>
        </w:tc>
        <w:tc>
          <w:tcPr>
            <w:tcW w:w="1787" w:type="dxa"/>
            <w:tcMar>
              <w:top w:w="50" w:type="dxa"/>
              <w:left w:w="100" w:type="dxa"/>
            </w:tcMar>
            <w:vAlign w:val="center"/>
          </w:tcPr>
          <w:p w:rsidR="00701DAA" w:rsidRDefault="00701DAA">
            <w:pPr>
              <w:spacing w:after="0"/>
              <w:ind w:left="135"/>
              <w:jc w:val="center"/>
            </w:pPr>
          </w:p>
        </w:tc>
        <w:tc>
          <w:tcPr>
            <w:tcW w:w="2646" w:type="dxa"/>
            <w:tcMar>
              <w:top w:w="50" w:type="dxa"/>
              <w:left w:w="100" w:type="dxa"/>
            </w:tcMar>
            <w:vAlign w:val="center"/>
          </w:tcPr>
          <w:p w:rsidR="00701DAA" w:rsidRDefault="00701DAA">
            <w:pPr>
              <w:spacing w:after="0"/>
              <w:ind w:left="135"/>
            </w:pPr>
          </w:p>
        </w:tc>
      </w:tr>
      <w:tr w:rsidR="00701DAA">
        <w:trPr>
          <w:trHeight w:val="144"/>
          <w:tblCellSpacing w:w="20" w:type="nil"/>
        </w:trPr>
        <w:tc>
          <w:tcPr>
            <w:tcW w:w="0" w:type="auto"/>
            <w:gridSpan w:val="2"/>
            <w:tcMar>
              <w:top w:w="50" w:type="dxa"/>
              <w:left w:w="100" w:type="dxa"/>
            </w:tcMar>
            <w:vAlign w:val="center"/>
          </w:tcPr>
          <w:p w:rsidR="00701DAA" w:rsidRDefault="00A87D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01DAA" w:rsidRDefault="00A87DE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01DAA" w:rsidRDefault="00701DAA"/>
        </w:tc>
      </w:tr>
      <w:tr w:rsidR="00701DAA" w:rsidRPr="00A30434">
        <w:trPr>
          <w:trHeight w:val="144"/>
          <w:tblCellSpacing w:w="20" w:type="nil"/>
        </w:trPr>
        <w:tc>
          <w:tcPr>
            <w:tcW w:w="0" w:type="auto"/>
            <w:gridSpan w:val="6"/>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b/>
                <w:color w:val="000000"/>
                <w:sz w:val="24"/>
                <w:lang w:val="ru-RU"/>
              </w:rPr>
              <w:t>Раздел 3.</w:t>
            </w:r>
            <w:r w:rsidRPr="00A30434">
              <w:rPr>
                <w:rFonts w:ascii="Times New Roman" w:hAnsi="Times New Roman"/>
                <w:color w:val="000000"/>
                <w:sz w:val="24"/>
                <w:lang w:val="ru-RU"/>
              </w:rPr>
              <w:t xml:space="preserve"> </w:t>
            </w:r>
            <w:r w:rsidRPr="00A30434">
              <w:rPr>
                <w:rFonts w:ascii="Times New Roman" w:hAnsi="Times New Roman"/>
                <w:b/>
                <w:color w:val="000000"/>
                <w:sz w:val="24"/>
                <w:lang w:val="ru-RU"/>
              </w:rPr>
              <w:t>Модуль "Основы противодействия экстремизму и терроризму"</w:t>
            </w:r>
          </w:p>
        </w:tc>
      </w:tr>
      <w:tr w:rsidR="00701DAA">
        <w:trPr>
          <w:trHeight w:val="144"/>
          <w:tblCellSpacing w:w="20" w:type="nil"/>
        </w:trPr>
        <w:tc>
          <w:tcPr>
            <w:tcW w:w="501" w:type="dxa"/>
            <w:tcMar>
              <w:top w:w="50" w:type="dxa"/>
              <w:left w:w="100" w:type="dxa"/>
            </w:tcMar>
            <w:vAlign w:val="center"/>
          </w:tcPr>
          <w:p w:rsidR="00701DAA" w:rsidRDefault="00A87DE2">
            <w:pPr>
              <w:spacing w:after="0"/>
            </w:pPr>
            <w:r>
              <w:rPr>
                <w:rFonts w:ascii="Times New Roman" w:hAnsi="Times New Roman"/>
                <w:color w:val="000000"/>
                <w:sz w:val="24"/>
              </w:rPr>
              <w:t>3.1</w:t>
            </w:r>
          </w:p>
        </w:tc>
        <w:tc>
          <w:tcPr>
            <w:tcW w:w="2992"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Экстремизм и терроризм на современном этапе</w:t>
            </w:r>
          </w:p>
        </w:tc>
        <w:tc>
          <w:tcPr>
            <w:tcW w:w="977"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01DAA" w:rsidRDefault="00701DAA">
            <w:pPr>
              <w:spacing w:after="0"/>
              <w:ind w:left="135"/>
              <w:jc w:val="center"/>
            </w:pPr>
          </w:p>
        </w:tc>
        <w:tc>
          <w:tcPr>
            <w:tcW w:w="1787" w:type="dxa"/>
            <w:tcMar>
              <w:top w:w="50" w:type="dxa"/>
              <w:left w:w="100" w:type="dxa"/>
            </w:tcMar>
            <w:vAlign w:val="center"/>
          </w:tcPr>
          <w:p w:rsidR="00701DAA" w:rsidRDefault="00701DAA">
            <w:pPr>
              <w:spacing w:after="0"/>
              <w:ind w:left="135"/>
              <w:jc w:val="center"/>
            </w:pPr>
          </w:p>
        </w:tc>
        <w:tc>
          <w:tcPr>
            <w:tcW w:w="2646" w:type="dxa"/>
            <w:tcMar>
              <w:top w:w="50" w:type="dxa"/>
              <w:left w:w="100" w:type="dxa"/>
            </w:tcMar>
            <w:vAlign w:val="center"/>
          </w:tcPr>
          <w:p w:rsidR="00701DAA" w:rsidRDefault="00701DAA">
            <w:pPr>
              <w:spacing w:after="0"/>
              <w:ind w:left="135"/>
            </w:pPr>
          </w:p>
        </w:tc>
      </w:tr>
      <w:tr w:rsidR="00701DAA">
        <w:trPr>
          <w:trHeight w:val="144"/>
          <w:tblCellSpacing w:w="20" w:type="nil"/>
        </w:trPr>
        <w:tc>
          <w:tcPr>
            <w:tcW w:w="501" w:type="dxa"/>
            <w:tcMar>
              <w:top w:w="50" w:type="dxa"/>
              <w:left w:w="100" w:type="dxa"/>
            </w:tcMar>
            <w:vAlign w:val="center"/>
          </w:tcPr>
          <w:p w:rsidR="00701DAA" w:rsidRDefault="00A87DE2">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Борьба с угрозой экстремистской и террористической опасности</w:t>
            </w:r>
          </w:p>
        </w:tc>
        <w:tc>
          <w:tcPr>
            <w:tcW w:w="977"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01DAA" w:rsidRDefault="00701DAA">
            <w:pPr>
              <w:spacing w:after="0"/>
              <w:ind w:left="135"/>
              <w:jc w:val="center"/>
            </w:pPr>
          </w:p>
        </w:tc>
        <w:tc>
          <w:tcPr>
            <w:tcW w:w="1787" w:type="dxa"/>
            <w:tcMar>
              <w:top w:w="50" w:type="dxa"/>
              <w:left w:w="100" w:type="dxa"/>
            </w:tcMar>
            <w:vAlign w:val="center"/>
          </w:tcPr>
          <w:p w:rsidR="00701DAA" w:rsidRDefault="00701DAA">
            <w:pPr>
              <w:spacing w:after="0"/>
              <w:ind w:left="135"/>
              <w:jc w:val="center"/>
            </w:pPr>
          </w:p>
        </w:tc>
        <w:tc>
          <w:tcPr>
            <w:tcW w:w="2646" w:type="dxa"/>
            <w:tcMar>
              <w:top w:w="50" w:type="dxa"/>
              <w:left w:w="100" w:type="dxa"/>
            </w:tcMar>
            <w:vAlign w:val="center"/>
          </w:tcPr>
          <w:p w:rsidR="00701DAA" w:rsidRDefault="00701DAA">
            <w:pPr>
              <w:spacing w:after="0"/>
              <w:ind w:left="135"/>
            </w:pPr>
          </w:p>
        </w:tc>
      </w:tr>
      <w:tr w:rsidR="00701DAA">
        <w:trPr>
          <w:trHeight w:val="144"/>
          <w:tblCellSpacing w:w="20" w:type="nil"/>
        </w:trPr>
        <w:tc>
          <w:tcPr>
            <w:tcW w:w="0" w:type="auto"/>
            <w:gridSpan w:val="2"/>
            <w:tcMar>
              <w:top w:w="50" w:type="dxa"/>
              <w:left w:w="100" w:type="dxa"/>
            </w:tcMar>
            <w:vAlign w:val="center"/>
          </w:tcPr>
          <w:p w:rsidR="00701DAA" w:rsidRDefault="00A87D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01DAA" w:rsidRDefault="00A87DE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01DAA" w:rsidRDefault="00701DAA"/>
        </w:tc>
      </w:tr>
      <w:tr w:rsidR="00701DAA" w:rsidRPr="00A30434">
        <w:trPr>
          <w:trHeight w:val="144"/>
          <w:tblCellSpacing w:w="20" w:type="nil"/>
        </w:trPr>
        <w:tc>
          <w:tcPr>
            <w:tcW w:w="0" w:type="auto"/>
            <w:gridSpan w:val="6"/>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b/>
                <w:color w:val="000000"/>
                <w:sz w:val="24"/>
                <w:lang w:val="ru-RU"/>
              </w:rPr>
              <w:t>Раздел 4.</w:t>
            </w:r>
            <w:r w:rsidRPr="00A30434">
              <w:rPr>
                <w:rFonts w:ascii="Times New Roman" w:hAnsi="Times New Roman"/>
                <w:color w:val="000000"/>
                <w:sz w:val="24"/>
                <w:lang w:val="ru-RU"/>
              </w:rPr>
              <w:t xml:space="preserve"> </w:t>
            </w:r>
            <w:r w:rsidRPr="00A30434">
              <w:rPr>
                <w:rFonts w:ascii="Times New Roman" w:hAnsi="Times New Roman"/>
                <w:b/>
                <w:color w:val="000000"/>
                <w:sz w:val="24"/>
                <w:lang w:val="ru-RU"/>
              </w:rPr>
              <w:t>Модуль "Основы здорового образа жизни"</w:t>
            </w:r>
          </w:p>
        </w:tc>
      </w:tr>
      <w:tr w:rsidR="00701DAA">
        <w:trPr>
          <w:trHeight w:val="144"/>
          <w:tblCellSpacing w:w="20" w:type="nil"/>
        </w:trPr>
        <w:tc>
          <w:tcPr>
            <w:tcW w:w="501" w:type="dxa"/>
            <w:tcMar>
              <w:top w:w="50" w:type="dxa"/>
              <w:left w:w="100" w:type="dxa"/>
            </w:tcMar>
            <w:vAlign w:val="center"/>
          </w:tcPr>
          <w:p w:rsidR="00701DAA" w:rsidRDefault="00A87DE2">
            <w:pPr>
              <w:spacing w:after="0"/>
            </w:pPr>
            <w:r>
              <w:rPr>
                <w:rFonts w:ascii="Times New Roman" w:hAnsi="Times New Roman"/>
                <w:color w:val="000000"/>
                <w:sz w:val="24"/>
              </w:rPr>
              <w:t>4.1</w:t>
            </w:r>
          </w:p>
        </w:tc>
        <w:tc>
          <w:tcPr>
            <w:tcW w:w="2992"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Наркотизм - одна из главных угроз общественному здоровью</w:t>
            </w:r>
          </w:p>
        </w:tc>
        <w:tc>
          <w:tcPr>
            <w:tcW w:w="977"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01DAA" w:rsidRDefault="00701DAA">
            <w:pPr>
              <w:spacing w:after="0"/>
              <w:ind w:left="135"/>
              <w:jc w:val="center"/>
            </w:pPr>
          </w:p>
        </w:tc>
        <w:tc>
          <w:tcPr>
            <w:tcW w:w="1787" w:type="dxa"/>
            <w:tcMar>
              <w:top w:w="50" w:type="dxa"/>
              <w:left w:w="100" w:type="dxa"/>
            </w:tcMar>
            <w:vAlign w:val="center"/>
          </w:tcPr>
          <w:p w:rsidR="00701DAA" w:rsidRDefault="00701DAA">
            <w:pPr>
              <w:spacing w:after="0"/>
              <w:ind w:left="135"/>
              <w:jc w:val="center"/>
            </w:pPr>
          </w:p>
        </w:tc>
        <w:tc>
          <w:tcPr>
            <w:tcW w:w="2646" w:type="dxa"/>
            <w:tcMar>
              <w:top w:w="50" w:type="dxa"/>
              <w:left w:w="100" w:type="dxa"/>
            </w:tcMar>
            <w:vAlign w:val="center"/>
          </w:tcPr>
          <w:p w:rsidR="00701DAA" w:rsidRDefault="00701DAA">
            <w:pPr>
              <w:spacing w:after="0"/>
              <w:ind w:left="135"/>
            </w:pPr>
          </w:p>
        </w:tc>
      </w:tr>
      <w:tr w:rsidR="00701DAA">
        <w:trPr>
          <w:trHeight w:val="144"/>
          <w:tblCellSpacing w:w="20" w:type="nil"/>
        </w:trPr>
        <w:tc>
          <w:tcPr>
            <w:tcW w:w="0" w:type="auto"/>
            <w:gridSpan w:val="2"/>
            <w:tcMar>
              <w:top w:w="50" w:type="dxa"/>
              <w:left w:w="100" w:type="dxa"/>
            </w:tcMar>
            <w:vAlign w:val="center"/>
          </w:tcPr>
          <w:p w:rsidR="00701DAA" w:rsidRDefault="00A87D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01DAA" w:rsidRDefault="00A87DE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01DAA" w:rsidRDefault="00701DAA"/>
        </w:tc>
      </w:tr>
      <w:tr w:rsidR="00701DAA" w:rsidRPr="00A30434">
        <w:trPr>
          <w:trHeight w:val="144"/>
          <w:tblCellSpacing w:w="20" w:type="nil"/>
        </w:trPr>
        <w:tc>
          <w:tcPr>
            <w:tcW w:w="0" w:type="auto"/>
            <w:gridSpan w:val="6"/>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b/>
                <w:color w:val="000000"/>
                <w:sz w:val="24"/>
                <w:lang w:val="ru-RU"/>
              </w:rPr>
              <w:t>Раздел 5.</w:t>
            </w:r>
            <w:r w:rsidRPr="00A30434">
              <w:rPr>
                <w:rFonts w:ascii="Times New Roman" w:hAnsi="Times New Roman"/>
                <w:color w:val="000000"/>
                <w:sz w:val="24"/>
                <w:lang w:val="ru-RU"/>
              </w:rPr>
              <w:t xml:space="preserve"> </w:t>
            </w:r>
            <w:r w:rsidRPr="00A30434">
              <w:rPr>
                <w:rFonts w:ascii="Times New Roman" w:hAnsi="Times New Roman"/>
                <w:b/>
                <w:color w:val="000000"/>
                <w:sz w:val="24"/>
                <w:lang w:val="ru-RU"/>
              </w:rPr>
              <w:t>Модуль "Основы медицинских знаний и оказание первой помощи"</w:t>
            </w:r>
          </w:p>
        </w:tc>
      </w:tr>
      <w:tr w:rsidR="00701DAA">
        <w:trPr>
          <w:trHeight w:val="144"/>
          <w:tblCellSpacing w:w="20" w:type="nil"/>
        </w:trPr>
        <w:tc>
          <w:tcPr>
            <w:tcW w:w="501" w:type="dxa"/>
            <w:tcMar>
              <w:top w:w="50" w:type="dxa"/>
              <w:left w:w="100" w:type="dxa"/>
            </w:tcMar>
            <w:vAlign w:val="center"/>
          </w:tcPr>
          <w:p w:rsidR="00701DAA" w:rsidRDefault="00A87DE2">
            <w:pPr>
              <w:spacing w:after="0"/>
            </w:pPr>
            <w:r>
              <w:rPr>
                <w:rFonts w:ascii="Times New Roman" w:hAnsi="Times New Roman"/>
                <w:color w:val="000000"/>
                <w:sz w:val="24"/>
              </w:rPr>
              <w:t>5.1</w:t>
            </w:r>
          </w:p>
        </w:tc>
        <w:tc>
          <w:tcPr>
            <w:tcW w:w="2992"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Первая помощь и правила её оказания</w:t>
            </w:r>
          </w:p>
        </w:tc>
        <w:tc>
          <w:tcPr>
            <w:tcW w:w="977"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01DAA" w:rsidRDefault="00701DAA">
            <w:pPr>
              <w:spacing w:after="0"/>
              <w:ind w:left="135"/>
              <w:jc w:val="center"/>
            </w:pPr>
          </w:p>
        </w:tc>
        <w:tc>
          <w:tcPr>
            <w:tcW w:w="1787" w:type="dxa"/>
            <w:tcMar>
              <w:top w:w="50" w:type="dxa"/>
              <w:left w:w="100" w:type="dxa"/>
            </w:tcMar>
            <w:vAlign w:val="center"/>
          </w:tcPr>
          <w:p w:rsidR="00701DAA" w:rsidRDefault="00701DAA">
            <w:pPr>
              <w:spacing w:after="0"/>
              <w:ind w:left="135"/>
              <w:jc w:val="center"/>
            </w:pPr>
          </w:p>
        </w:tc>
        <w:tc>
          <w:tcPr>
            <w:tcW w:w="2646" w:type="dxa"/>
            <w:tcMar>
              <w:top w:w="50" w:type="dxa"/>
              <w:left w:w="100" w:type="dxa"/>
            </w:tcMar>
            <w:vAlign w:val="center"/>
          </w:tcPr>
          <w:p w:rsidR="00701DAA" w:rsidRDefault="00701DAA">
            <w:pPr>
              <w:spacing w:after="0"/>
              <w:ind w:left="135"/>
            </w:pPr>
          </w:p>
        </w:tc>
      </w:tr>
      <w:tr w:rsidR="00701DAA">
        <w:trPr>
          <w:trHeight w:val="144"/>
          <w:tblCellSpacing w:w="20" w:type="nil"/>
        </w:trPr>
        <w:tc>
          <w:tcPr>
            <w:tcW w:w="0" w:type="auto"/>
            <w:gridSpan w:val="2"/>
            <w:tcMar>
              <w:top w:w="50" w:type="dxa"/>
              <w:left w:w="100" w:type="dxa"/>
            </w:tcMar>
            <w:vAlign w:val="center"/>
          </w:tcPr>
          <w:p w:rsidR="00701DAA" w:rsidRDefault="00A87D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01DAA" w:rsidRDefault="00A87DE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01DAA" w:rsidRDefault="00701DAA"/>
        </w:tc>
      </w:tr>
      <w:tr w:rsidR="00701DAA" w:rsidRPr="00A30434">
        <w:trPr>
          <w:trHeight w:val="144"/>
          <w:tblCellSpacing w:w="20" w:type="nil"/>
        </w:trPr>
        <w:tc>
          <w:tcPr>
            <w:tcW w:w="0" w:type="auto"/>
            <w:gridSpan w:val="6"/>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b/>
                <w:color w:val="000000"/>
                <w:sz w:val="24"/>
                <w:lang w:val="ru-RU"/>
              </w:rPr>
              <w:t>Раздел 6.</w:t>
            </w:r>
            <w:r w:rsidRPr="00A30434">
              <w:rPr>
                <w:rFonts w:ascii="Times New Roman" w:hAnsi="Times New Roman"/>
                <w:color w:val="000000"/>
                <w:sz w:val="24"/>
                <w:lang w:val="ru-RU"/>
              </w:rPr>
              <w:t xml:space="preserve"> </w:t>
            </w:r>
            <w:r w:rsidRPr="00A30434">
              <w:rPr>
                <w:rFonts w:ascii="Times New Roman" w:hAnsi="Times New Roman"/>
                <w:b/>
                <w:color w:val="000000"/>
                <w:sz w:val="24"/>
                <w:lang w:val="ru-RU"/>
              </w:rPr>
              <w:t>Модуль "Основы обороны государства"</w:t>
            </w:r>
          </w:p>
        </w:tc>
      </w:tr>
      <w:tr w:rsidR="00701DAA">
        <w:trPr>
          <w:trHeight w:val="144"/>
          <w:tblCellSpacing w:w="20" w:type="nil"/>
        </w:trPr>
        <w:tc>
          <w:tcPr>
            <w:tcW w:w="501" w:type="dxa"/>
            <w:tcMar>
              <w:top w:w="50" w:type="dxa"/>
              <w:left w:w="100" w:type="dxa"/>
            </w:tcMar>
            <w:vAlign w:val="center"/>
          </w:tcPr>
          <w:p w:rsidR="00701DAA" w:rsidRDefault="00A87DE2">
            <w:pPr>
              <w:spacing w:after="0"/>
            </w:pPr>
            <w:r>
              <w:rPr>
                <w:rFonts w:ascii="Times New Roman" w:hAnsi="Times New Roman"/>
                <w:color w:val="000000"/>
                <w:sz w:val="24"/>
              </w:rPr>
              <w:t>6.1</w:t>
            </w:r>
          </w:p>
        </w:tc>
        <w:tc>
          <w:tcPr>
            <w:tcW w:w="2992"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701DAA" w:rsidRDefault="00701DAA">
            <w:pPr>
              <w:spacing w:after="0"/>
              <w:ind w:left="135"/>
              <w:jc w:val="center"/>
            </w:pPr>
          </w:p>
        </w:tc>
        <w:tc>
          <w:tcPr>
            <w:tcW w:w="1787" w:type="dxa"/>
            <w:tcMar>
              <w:top w:w="50" w:type="dxa"/>
              <w:left w:w="100" w:type="dxa"/>
            </w:tcMar>
            <w:vAlign w:val="center"/>
          </w:tcPr>
          <w:p w:rsidR="00701DAA" w:rsidRDefault="00701DAA">
            <w:pPr>
              <w:spacing w:after="0"/>
              <w:ind w:left="135"/>
              <w:jc w:val="center"/>
            </w:pPr>
          </w:p>
        </w:tc>
        <w:tc>
          <w:tcPr>
            <w:tcW w:w="2646" w:type="dxa"/>
            <w:tcMar>
              <w:top w:w="50" w:type="dxa"/>
              <w:left w:w="100" w:type="dxa"/>
            </w:tcMar>
            <w:vAlign w:val="center"/>
          </w:tcPr>
          <w:p w:rsidR="00701DAA" w:rsidRDefault="00701DAA">
            <w:pPr>
              <w:spacing w:after="0"/>
              <w:ind w:left="135"/>
            </w:pPr>
          </w:p>
        </w:tc>
      </w:tr>
      <w:tr w:rsidR="00701DAA">
        <w:trPr>
          <w:trHeight w:val="144"/>
          <w:tblCellSpacing w:w="20" w:type="nil"/>
        </w:trPr>
        <w:tc>
          <w:tcPr>
            <w:tcW w:w="0" w:type="auto"/>
            <w:gridSpan w:val="2"/>
            <w:tcMar>
              <w:top w:w="50" w:type="dxa"/>
              <w:left w:w="100" w:type="dxa"/>
            </w:tcMar>
            <w:vAlign w:val="center"/>
          </w:tcPr>
          <w:p w:rsidR="00701DAA" w:rsidRDefault="00A87D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01DAA" w:rsidRDefault="00A87DE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01DAA" w:rsidRDefault="00701DAA"/>
        </w:tc>
      </w:tr>
      <w:tr w:rsidR="00701DAA" w:rsidRPr="00A30434">
        <w:trPr>
          <w:trHeight w:val="144"/>
          <w:tblCellSpacing w:w="20" w:type="nil"/>
        </w:trPr>
        <w:tc>
          <w:tcPr>
            <w:tcW w:w="0" w:type="auto"/>
            <w:gridSpan w:val="6"/>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b/>
                <w:color w:val="000000"/>
                <w:sz w:val="24"/>
                <w:lang w:val="ru-RU"/>
              </w:rPr>
              <w:t>Раздел 7.</w:t>
            </w:r>
            <w:r w:rsidRPr="00A30434">
              <w:rPr>
                <w:rFonts w:ascii="Times New Roman" w:hAnsi="Times New Roman"/>
                <w:color w:val="000000"/>
                <w:sz w:val="24"/>
                <w:lang w:val="ru-RU"/>
              </w:rPr>
              <w:t xml:space="preserve"> </w:t>
            </w:r>
            <w:r w:rsidRPr="00A30434">
              <w:rPr>
                <w:rFonts w:ascii="Times New Roman" w:hAnsi="Times New Roman"/>
                <w:b/>
                <w:color w:val="000000"/>
                <w:sz w:val="24"/>
                <w:lang w:val="ru-RU"/>
              </w:rPr>
              <w:t>Модуль "Военно-профессиональная деятельность"</w:t>
            </w:r>
          </w:p>
        </w:tc>
      </w:tr>
      <w:tr w:rsidR="00701DAA">
        <w:trPr>
          <w:trHeight w:val="144"/>
          <w:tblCellSpacing w:w="20" w:type="nil"/>
        </w:trPr>
        <w:tc>
          <w:tcPr>
            <w:tcW w:w="501" w:type="dxa"/>
            <w:tcMar>
              <w:top w:w="50" w:type="dxa"/>
              <w:left w:w="100" w:type="dxa"/>
            </w:tcMar>
            <w:vAlign w:val="center"/>
          </w:tcPr>
          <w:p w:rsidR="00701DAA" w:rsidRDefault="00A87DE2">
            <w:pPr>
              <w:spacing w:after="0"/>
            </w:pPr>
            <w:r>
              <w:rPr>
                <w:rFonts w:ascii="Times New Roman" w:hAnsi="Times New Roman"/>
                <w:color w:val="000000"/>
                <w:sz w:val="24"/>
              </w:rPr>
              <w:t>7.1</w:t>
            </w:r>
          </w:p>
        </w:tc>
        <w:tc>
          <w:tcPr>
            <w:tcW w:w="2992" w:type="dxa"/>
            <w:tcMar>
              <w:top w:w="50" w:type="dxa"/>
              <w:left w:w="100" w:type="dxa"/>
            </w:tcMar>
            <w:vAlign w:val="center"/>
          </w:tcPr>
          <w:p w:rsidR="00701DAA" w:rsidRDefault="00A87DE2">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77" w:type="dxa"/>
            <w:tcMar>
              <w:top w:w="50" w:type="dxa"/>
              <w:left w:w="100" w:type="dxa"/>
            </w:tcMar>
            <w:vAlign w:val="center"/>
          </w:tcPr>
          <w:p w:rsidR="00701DAA" w:rsidRDefault="00A87DE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01DAA" w:rsidRDefault="00701DAA">
            <w:pPr>
              <w:spacing w:after="0"/>
              <w:ind w:left="135"/>
              <w:jc w:val="center"/>
            </w:pPr>
          </w:p>
        </w:tc>
        <w:tc>
          <w:tcPr>
            <w:tcW w:w="1787" w:type="dxa"/>
            <w:tcMar>
              <w:top w:w="50" w:type="dxa"/>
              <w:left w:w="100" w:type="dxa"/>
            </w:tcMar>
            <w:vAlign w:val="center"/>
          </w:tcPr>
          <w:p w:rsidR="00701DAA" w:rsidRDefault="00701DAA">
            <w:pPr>
              <w:spacing w:after="0"/>
              <w:ind w:left="135"/>
              <w:jc w:val="center"/>
            </w:pPr>
          </w:p>
        </w:tc>
        <w:tc>
          <w:tcPr>
            <w:tcW w:w="2646" w:type="dxa"/>
            <w:tcMar>
              <w:top w:w="50" w:type="dxa"/>
              <w:left w:w="100" w:type="dxa"/>
            </w:tcMar>
            <w:vAlign w:val="center"/>
          </w:tcPr>
          <w:p w:rsidR="00701DAA" w:rsidRDefault="00701DAA">
            <w:pPr>
              <w:spacing w:after="0"/>
              <w:ind w:left="135"/>
            </w:pPr>
          </w:p>
        </w:tc>
      </w:tr>
      <w:tr w:rsidR="00701DAA">
        <w:trPr>
          <w:trHeight w:val="144"/>
          <w:tblCellSpacing w:w="20" w:type="nil"/>
        </w:trPr>
        <w:tc>
          <w:tcPr>
            <w:tcW w:w="0" w:type="auto"/>
            <w:gridSpan w:val="2"/>
            <w:tcMar>
              <w:top w:w="50" w:type="dxa"/>
              <w:left w:w="100" w:type="dxa"/>
            </w:tcMar>
            <w:vAlign w:val="center"/>
          </w:tcPr>
          <w:p w:rsidR="00701DAA" w:rsidRDefault="00A87D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01DAA" w:rsidRDefault="00A87DE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01DAA" w:rsidRDefault="00701DAA"/>
        </w:tc>
      </w:tr>
      <w:tr w:rsidR="00701DAA">
        <w:trPr>
          <w:trHeight w:val="144"/>
          <w:tblCellSpacing w:w="20" w:type="nil"/>
        </w:trPr>
        <w:tc>
          <w:tcPr>
            <w:tcW w:w="0" w:type="auto"/>
            <w:gridSpan w:val="2"/>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701DAA" w:rsidRDefault="00A87DE2">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01DAA" w:rsidRDefault="00A87DE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01DAA" w:rsidRDefault="00701DAA"/>
        </w:tc>
      </w:tr>
    </w:tbl>
    <w:p w:rsidR="00701DAA" w:rsidRDefault="00701DAA">
      <w:pPr>
        <w:sectPr w:rsidR="00701DAA">
          <w:pgSz w:w="16383" w:h="11906" w:orient="landscape"/>
          <w:pgMar w:top="1134" w:right="850" w:bottom="1134" w:left="1701" w:header="720" w:footer="720" w:gutter="0"/>
          <w:cols w:space="720"/>
        </w:sectPr>
      </w:pPr>
    </w:p>
    <w:p w:rsidR="00701DAA" w:rsidRDefault="00701DAA">
      <w:pPr>
        <w:sectPr w:rsidR="00701DAA">
          <w:pgSz w:w="16383" w:h="11906" w:orient="landscape"/>
          <w:pgMar w:top="1134" w:right="850" w:bottom="1134" w:left="1701" w:header="720" w:footer="720" w:gutter="0"/>
          <w:cols w:space="720"/>
        </w:sectPr>
      </w:pPr>
    </w:p>
    <w:p w:rsidR="00701DAA" w:rsidRDefault="00A87DE2">
      <w:pPr>
        <w:spacing w:after="0"/>
        <w:ind w:left="120"/>
      </w:pPr>
      <w:bookmarkStart w:id="9" w:name="block-29876432"/>
      <w:bookmarkEnd w:id="8"/>
      <w:r>
        <w:rPr>
          <w:rFonts w:ascii="Times New Roman" w:hAnsi="Times New Roman"/>
          <w:b/>
          <w:color w:val="000000"/>
          <w:sz w:val="28"/>
        </w:rPr>
        <w:lastRenderedPageBreak/>
        <w:t xml:space="preserve"> ПОУРОЧНОЕ ПЛАНИРОВАНИЕ </w:t>
      </w:r>
    </w:p>
    <w:p w:rsidR="00701DAA" w:rsidRDefault="00A87DE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3"/>
        <w:gridCol w:w="4424"/>
        <w:gridCol w:w="1196"/>
        <w:gridCol w:w="1841"/>
        <w:gridCol w:w="1910"/>
        <w:gridCol w:w="1347"/>
        <w:gridCol w:w="2221"/>
      </w:tblGrid>
      <w:tr w:rsidR="00701DAA">
        <w:trPr>
          <w:trHeight w:val="144"/>
          <w:tblCellSpacing w:w="20" w:type="nil"/>
        </w:trPr>
        <w:tc>
          <w:tcPr>
            <w:tcW w:w="356" w:type="dxa"/>
            <w:vMerge w:val="restart"/>
            <w:tcMar>
              <w:top w:w="50" w:type="dxa"/>
              <w:left w:w="100" w:type="dxa"/>
            </w:tcMar>
            <w:vAlign w:val="center"/>
          </w:tcPr>
          <w:p w:rsidR="00701DAA" w:rsidRDefault="00A87DE2">
            <w:pPr>
              <w:spacing w:after="0"/>
              <w:ind w:left="135"/>
            </w:pPr>
            <w:r>
              <w:rPr>
                <w:rFonts w:ascii="Times New Roman" w:hAnsi="Times New Roman"/>
                <w:b/>
                <w:color w:val="000000"/>
                <w:sz w:val="24"/>
              </w:rPr>
              <w:t xml:space="preserve">№ п/п </w:t>
            </w:r>
          </w:p>
          <w:p w:rsidR="00701DAA" w:rsidRDefault="00701DAA">
            <w:pPr>
              <w:spacing w:after="0"/>
              <w:ind w:left="135"/>
            </w:pPr>
          </w:p>
        </w:tc>
        <w:tc>
          <w:tcPr>
            <w:tcW w:w="3520" w:type="dxa"/>
            <w:vMerge w:val="restart"/>
            <w:tcMar>
              <w:top w:w="50" w:type="dxa"/>
              <w:left w:w="100" w:type="dxa"/>
            </w:tcMar>
            <w:vAlign w:val="center"/>
          </w:tcPr>
          <w:p w:rsidR="00701DAA" w:rsidRDefault="00A87DE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01DAA" w:rsidRDefault="00701DAA">
            <w:pPr>
              <w:spacing w:after="0"/>
              <w:ind w:left="135"/>
            </w:pPr>
          </w:p>
        </w:tc>
        <w:tc>
          <w:tcPr>
            <w:tcW w:w="0" w:type="auto"/>
            <w:gridSpan w:val="3"/>
            <w:tcMar>
              <w:top w:w="50" w:type="dxa"/>
              <w:left w:w="100" w:type="dxa"/>
            </w:tcMar>
            <w:vAlign w:val="center"/>
          </w:tcPr>
          <w:p w:rsidR="00701DAA" w:rsidRDefault="00A87DE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701DAA" w:rsidRDefault="00A87DE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01DAA" w:rsidRDefault="00701DAA">
            <w:pPr>
              <w:spacing w:after="0"/>
              <w:ind w:left="135"/>
            </w:pPr>
          </w:p>
        </w:tc>
        <w:tc>
          <w:tcPr>
            <w:tcW w:w="1933" w:type="dxa"/>
            <w:vMerge w:val="restart"/>
            <w:tcMar>
              <w:top w:w="50" w:type="dxa"/>
              <w:left w:w="100" w:type="dxa"/>
            </w:tcMar>
            <w:vAlign w:val="center"/>
          </w:tcPr>
          <w:p w:rsidR="00701DAA" w:rsidRDefault="00A87DE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01DAA" w:rsidRDefault="00701DAA">
            <w:pPr>
              <w:spacing w:after="0"/>
              <w:ind w:left="135"/>
            </w:pPr>
          </w:p>
        </w:tc>
      </w:tr>
      <w:tr w:rsidR="00701DAA">
        <w:trPr>
          <w:trHeight w:val="144"/>
          <w:tblCellSpacing w:w="20" w:type="nil"/>
        </w:trPr>
        <w:tc>
          <w:tcPr>
            <w:tcW w:w="0" w:type="auto"/>
            <w:vMerge/>
            <w:tcBorders>
              <w:top w:val="nil"/>
            </w:tcBorders>
            <w:tcMar>
              <w:top w:w="50" w:type="dxa"/>
              <w:left w:w="100" w:type="dxa"/>
            </w:tcMar>
          </w:tcPr>
          <w:p w:rsidR="00701DAA" w:rsidRDefault="00701DAA"/>
        </w:tc>
        <w:tc>
          <w:tcPr>
            <w:tcW w:w="0" w:type="auto"/>
            <w:vMerge/>
            <w:tcBorders>
              <w:top w:val="nil"/>
            </w:tcBorders>
            <w:tcMar>
              <w:top w:w="50" w:type="dxa"/>
              <w:left w:w="100" w:type="dxa"/>
            </w:tcMar>
          </w:tcPr>
          <w:p w:rsidR="00701DAA" w:rsidRDefault="00701DAA"/>
        </w:tc>
        <w:tc>
          <w:tcPr>
            <w:tcW w:w="793" w:type="dxa"/>
            <w:tcMar>
              <w:top w:w="50" w:type="dxa"/>
              <w:left w:w="100" w:type="dxa"/>
            </w:tcMar>
            <w:vAlign w:val="center"/>
          </w:tcPr>
          <w:p w:rsidR="00701DAA" w:rsidRDefault="00A87DE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01DAA" w:rsidRDefault="00701DAA">
            <w:pPr>
              <w:spacing w:after="0"/>
              <w:ind w:left="135"/>
            </w:pPr>
          </w:p>
        </w:tc>
        <w:tc>
          <w:tcPr>
            <w:tcW w:w="1485" w:type="dxa"/>
            <w:tcMar>
              <w:top w:w="50" w:type="dxa"/>
              <w:left w:w="100" w:type="dxa"/>
            </w:tcMar>
            <w:vAlign w:val="center"/>
          </w:tcPr>
          <w:p w:rsidR="00701DAA" w:rsidRDefault="00A87DE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1DAA" w:rsidRDefault="00701DAA">
            <w:pPr>
              <w:spacing w:after="0"/>
              <w:ind w:left="135"/>
            </w:pPr>
          </w:p>
        </w:tc>
        <w:tc>
          <w:tcPr>
            <w:tcW w:w="1587" w:type="dxa"/>
            <w:tcMar>
              <w:top w:w="50" w:type="dxa"/>
              <w:left w:w="100" w:type="dxa"/>
            </w:tcMar>
            <w:vAlign w:val="center"/>
          </w:tcPr>
          <w:p w:rsidR="00701DAA" w:rsidRDefault="00A87DE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1DAA" w:rsidRDefault="00701DAA">
            <w:pPr>
              <w:spacing w:after="0"/>
              <w:ind w:left="135"/>
            </w:pPr>
          </w:p>
        </w:tc>
        <w:tc>
          <w:tcPr>
            <w:tcW w:w="0" w:type="auto"/>
            <w:vMerge/>
            <w:tcBorders>
              <w:top w:val="nil"/>
            </w:tcBorders>
            <w:tcMar>
              <w:top w:w="50" w:type="dxa"/>
              <w:left w:w="100" w:type="dxa"/>
            </w:tcMar>
          </w:tcPr>
          <w:p w:rsidR="00701DAA" w:rsidRDefault="00701DAA"/>
        </w:tc>
        <w:tc>
          <w:tcPr>
            <w:tcW w:w="0" w:type="auto"/>
            <w:vMerge/>
            <w:tcBorders>
              <w:top w:val="nil"/>
            </w:tcBorders>
            <w:tcMar>
              <w:top w:w="50" w:type="dxa"/>
              <w:left w:w="100" w:type="dxa"/>
            </w:tcMar>
          </w:tcPr>
          <w:p w:rsidR="00701DAA" w:rsidRDefault="00701DAA"/>
        </w:tc>
      </w:tr>
      <w:tr w:rsidR="00701DAA">
        <w:trPr>
          <w:trHeight w:val="144"/>
          <w:tblCellSpacing w:w="20" w:type="nil"/>
        </w:trPr>
        <w:tc>
          <w:tcPr>
            <w:tcW w:w="356" w:type="dxa"/>
            <w:tcMar>
              <w:top w:w="50" w:type="dxa"/>
              <w:left w:w="100" w:type="dxa"/>
            </w:tcMar>
            <w:vAlign w:val="center"/>
          </w:tcPr>
          <w:p w:rsidR="00701DAA" w:rsidRDefault="00A87DE2">
            <w:pPr>
              <w:spacing w:after="0"/>
            </w:pPr>
            <w:r>
              <w:rPr>
                <w:rFonts w:ascii="Times New Roman" w:hAnsi="Times New Roman"/>
                <w:color w:val="000000"/>
                <w:sz w:val="24"/>
              </w:rPr>
              <w:t>1</w:t>
            </w:r>
          </w:p>
        </w:tc>
        <w:tc>
          <w:tcPr>
            <w:tcW w:w="3520"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Формирование культуры безопасности жизнедеятельности населения</w:t>
            </w:r>
          </w:p>
        </w:tc>
        <w:tc>
          <w:tcPr>
            <w:tcW w:w="793"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01DAA" w:rsidRDefault="00701DAA">
            <w:pPr>
              <w:spacing w:after="0"/>
              <w:ind w:left="135"/>
              <w:jc w:val="center"/>
            </w:pPr>
          </w:p>
        </w:tc>
        <w:tc>
          <w:tcPr>
            <w:tcW w:w="1587" w:type="dxa"/>
            <w:tcMar>
              <w:top w:w="50" w:type="dxa"/>
              <w:left w:w="100" w:type="dxa"/>
            </w:tcMar>
            <w:vAlign w:val="center"/>
          </w:tcPr>
          <w:p w:rsidR="00701DAA" w:rsidRDefault="00701DAA">
            <w:pPr>
              <w:spacing w:after="0"/>
              <w:ind w:left="135"/>
              <w:jc w:val="center"/>
            </w:pPr>
          </w:p>
        </w:tc>
        <w:tc>
          <w:tcPr>
            <w:tcW w:w="1120" w:type="dxa"/>
            <w:tcMar>
              <w:top w:w="50" w:type="dxa"/>
              <w:left w:w="100" w:type="dxa"/>
            </w:tcMar>
            <w:vAlign w:val="center"/>
          </w:tcPr>
          <w:p w:rsidR="00701DAA" w:rsidRDefault="00701DAA">
            <w:pPr>
              <w:spacing w:after="0"/>
              <w:ind w:left="135"/>
            </w:pPr>
          </w:p>
        </w:tc>
        <w:tc>
          <w:tcPr>
            <w:tcW w:w="1933" w:type="dxa"/>
            <w:tcMar>
              <w:top w:w="50" w:type="dxa"/>
              <w:left w:w="100" w:type="dxa"/>
            </w:tcMar>
            <w:vAlign w:val="center"/>
          </w:tcPr>
          <w:p w:rsidR="00701DAA" w:rsidRDefault="00701DAA">
            <w:pPr>
              <w:spacing w:after="0"/>
              <w:ind w:left="135"/>
            </w:pPr>
          </w:p>
        </w:tc>
      </w:tr>
      <w:tr w:rsidR="00701DAA">
        <w:trPr>
          <w:trHeight w:val="144"/>
          <w:tblCellSpacing w:w="20" w:type="nil"/>
        </w:trPr>
        <w:tc>
          <w:tcPr>
            <w:tcW w:w="356" w:type="dxa"/>
            <w:tcMar>
              <w:top w:w="50" w:type="dxa"/>
              <w:left w:w="100" w:type="dxa"/>
            </w:tcMar>
            <w:vAlign w:val="center"/>
          </w:tcPr>
          <w:p w:rsidR="00701DAA" w:rsidRDefault="00A87DE2">
            <w:pPr>
              <w:spacing w:after="0"/>
            </w:pPr>
            <w:r>
              <w:rPr>
                <w:rFonts w:ascii="Times New Roman" w:hAnsi="Times New Roman"/>
                <w:color w:val="000000"/>
                <w:sz w:val="24"/>
              </w:rPr>
              <w:t>2</w:t>
            </w:r>
          </w:p>
        </w:tc>
        <w:tc>
          <w:tcPr>
            <w:tcW w:w="3520"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Личностный фактор в обеспечении безопасности жизнедеятельности</w:t>
            </w:r>
          </w:p>
        </w:tc>
        <w:tc>
          <w:tcPr>
            <w:tcW w:w="793"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01DAA" w:rsidRDefault="00701DAA">
            <w:pPr>
              <w:spacing w:after="0"/>
              <w:ind w:left="135"/>
              <w:jc w:val="center"/>
            </w:pPr>
          </w:p>
        </w:tc>
        <w:tc>
          <w:tcPr>
            <w:tcW w:w="1587" w:type="dxa"/>
            <w:tcMar>
              <w:top w:w="50" w:type="dxa"/>
              <w:left w:w="100" w:type="dxa"/>
            </w:tcMar>
            <w:vAlign w:val="center"/>
          </w:tcPr>
          <w:p w:rsidR="00701DAA" w:rsidRDefault="00701DAA">
            <w:pPr>
              <w:spacing w:after="0"/>
              <w:ind w:left="135"/>
              <w:jc w:val="center"/>
            </w:pPr>
          </w:p>
        </w:tc>
        <w:tc>
          <w:tcPr>
            <w:tcW w:w="1120" w:type="dxa"/>
            <w:tcMar>
              <w:top w:w="50" w:type="dxa"/>
              <w:left w:w="100" w:type="dxa"/>
            </w:tcMar>
            <w:vAlign w:val="center"/>
          </w:tcPr>
          <w:p w:rsidR="00701DAA" w:rsidRDefault="00701DAA">
            <w:pPr>
              <w:spacing w:after="0"/>
              <w:ind w:left="135"/>
            </w:pPr>
          </w:p>
        </w:tc>
        <w:tc>
          <w:tcPr>
            <w:tcW w:w="1933" w:type="dxa"/>
            <w:tcMar>
              <w:top w:w="50" w:type="dxa"/>
              <w:left w:w="100" w:type="dxa"/>
            </w:tcMar>
            <w:vAlign w:val="center"/>
          </w:tcPr>
          <w:p w:rsidR="00701DAA" w:rsidRDefault="00701DAA">
            <w:pPr>
              <w:spacing w:after="0"/>
              <w:ind w:left="135"/>
            </w:pPr>
          </w:p>
        </w:tc>
      </w:tr>
      <w:tr w:rsidR="00701DAA">
        <w:trPr>
          <w:trHeight w:val="144"/>
          <w:tblCellSpacing w:w="20" w:type="nil"/>
        </w:trPr>
        <w:tc>
          <w:tcPr>
            <w:tcW w:w="356" w:type="dxa"/>
            <w:tcMar>
              <w:top w:w="50" w:type="dxa"/>
              <w:left w:w="100" w:type="dxa"/>
            </w:tcMar>
            <w:vAlign w:val="center"/>
          </w:tcPr>
          <w:p w:rsidR="00701DAA" w:rsidRDefault="00A87DE2">
            <w:pPr>
              <w:spacing w:after="0"/>
            </w:pPr>
            <w:r>
              <w:rPr>
                <w:rFonts w:ascii="Times New Roman" w:hAnsi="Times New Roman"/>
                <w:color w:val="000000"/>
                <w:sz w:val="24"/>
              </w:rPr>
              <w:t>3</w:t>
            </w:r>
          </w:p>
        </w:tc>
        <w:tc>
          <w:tcPr>
            <w:tcW w:w="3520"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93"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01DAA" w:rsidRDefault="00701DAA">
            <w:pPr>
              <w:spacing w:after="0"/>
              <w:ind w:left="135"/>
              <w:jc w:val="center"/>
            </w:pPr>
          </w:p>
        </w:tc>
        <w:tc>
          <w:tcPr>
            <w:tcW w:w="1587" w:type="dxa"/>
            <w:tcMar>
              <w:top w:w="50" w:type="dxa"/>
              <w:left w:w="100" w:type="dxa"/>
            </w:tcMar>
            <w:vAlign w:val="center"/>
          </w:tcPr>
          <w:p w:rsidR="00701DAA" w:rsidRDefault="00701DAA">
            <w:pPr>
              <w:spacing w:after="0"/>
              <w:ind w:left="135"/>
              <w:jc w:val="center"/>
            </w:pPr>
          </w:p>
        </w:tc>
        <w:tc>
          <w:tcPr>
            <w:tcW w:w="1120" w:type="dxa"/>
            <w:tcMar>
              <w:top w:w="50" w:type="dxa"/>
              <w:left w:w="100" w:type="dxa"/>
            </w:tcMar>
            <w:vAlign w:val="center"/>
          </w:tcPr>
          <w:p w:rsidR="00701DAA" w:rsidRDefault="00701DAA">
            <w:pPr>
              <w:spacing w:after="0"/>
              <w:ind w:left="135"/>
            </w:pPr>
          </w:p>
        </w:tc>
        <w:tc>
          <w:tcPr>
            <w:tcW w:w="1933" w:type="dxa"/>
            <w:tcMar>
              <w:top w:w="50" w:type="dxa"/>
              <w:left w:w="100" w:type="dxa"/>
            </w:tcMar>
            <w:vAlign w:val="center"/>
          </w:tcPr>
          <w:p w:rsidR="00701DAA" w:rsidRDefault="00701DAA">
            <w:pPr>
              <w:spacing w:after="0"/>
              <w:ind w:left="135"/>
            </w:pPr>
          </w:p>
        </w:tc>
      </w:tr>
      <w:tr w:rsidR="00701DAA">
        <w:trPr>
          <w:trHeight w:val="144"/>
          <w:tblCellSpacing w:w="20" w:type="nil"/>
        </w:trPr>
        <w:tc>
          <w:tcPr>
            <w:tcW w:w="356" w:type="dxa"/>
            <w:tcMar>
              <w:top w:w="50" w:type="dxa"/>
              <w:left w:w="100" w:type="dxa"/>
            </w:tcMar>
            <w:vAlign w:val="center"/>
          </w:tcPr>
          <w:p w:rsidR="00701DAA" w:rsidRDefault="00A87DE2">
            <w:pPr>
              <w:spacing w:after="0"/>
            </w:pPr>
            <w:r>
              <w:rPr>
                <w:rFonts w:ascii="Times New Roman" w:hAnsi="Times New Roman"/>
                <w:color w:val="000000"/>
                <w:sz w:val="24"/>
              </w:rPr>
              <w:t>4</w:t>
            </w:r>
          </w:p>
        </w:tc>
        <w:tc>
          <w:tcPr>
            <w:tcW w:w="3520"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Как не стать участником информационной войны</w:t>
            </w:r>
          </w:p>
        </w:tc>
        <w:tc>
          <w:tcPr>
            <w:tcW w:w="793"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01DAA" w:rsidRDefault="00701DAA">
            <w:pPr>
              <w:spacing w:after="0"/>
              <w:ind w:left="135"/>
              <w:jc w:val="center"/>
            </w:pPr>
          </w:p>
        </w:tc>
        <w:tc>
          <w:tcPr>
            <w:tcW w:w="1587" w:type="dxa"/>
            <w:tcMar>
              <w:top w:w="50" w:type="dxa"/>
              <w:left w:w="100" w:type="dxa"/>
            </w:tcMar>
            <w:vAlign w:val="center"/>
          </w:tcPr>
          <w:p w:rsidR="00701DAA" w:rsidRDefault="00701DAA">
            <w:pPr>
              <w:spacing w:after="0"/>
              <w:ind w:left="135"/>
              <w:jc w:val="center"/>
            </w:pPr>
          </w:p>
        </w:tc>
        <w:tc>
          <w:tcPr>
            <w:tcW w:w="1120" w:type="dxa"/>
            <w:tcMar>
              <w:top w:w="50" w:type="dxa"/>
              <w:left w:w="100" w:type="dxa"/>
            </w:tcMar>
            <w:vAlign w:val="center"/>
          </w:tcPr>
          <w:p w:rsidR="00701DAA" w:rsidRDefault="00701DAA">
            <w:pPr>
              <w:spacing w:after="0"/>
              <w:ind w:left="135"/>
            </w:pPr>
          </w:p>
        </w:tc>
        <w:tc>
          <w:tcPr>
            <w:tcW w:w="1933" w:type="dxa"/>
            <w:tcMar>
              <w:top w:w="50" w:type="dxa"/>
              <w:left w:w="100" w:type="dxa"/>
            </w:tcMar>
            <w:vAlign w:val="center"/>
          </w:tcPr>
          <w:p w:rsidR="00701DAA" w:rsidRDefault="00701DAA">
            <w:pPr>
              <w:spacing w:after="0"/>
              <w:ind w:left="135"/>
            </w:pPr>
          </w:p>
        </w:tc>
      </w:tr>
      <w:tr w:rsidR="00701DAA">
        <w:trPr>
          <w:trHeight w:val="144"/>
          <w:tblCellSpacing w:w="20" w:type="nil"/>
        </w:trPr>
        <w:tc>
          <w:tcPr>
            <w:tcW w:w="356" w:type="dxa"/>
            <w:tcMar>
              <w:top w:w="50" w:type="dxa"/>
              <w:left w:w="100" w:type="dxa"/>
            </w:tcMar>
            <w:vAlign w:val="center"/>
          </w:tcPr>
          <w:p w:rsidR="00701DAA" w:rsidRDefault="00A87DE2">
            <w:pPr>
              <w:spacing w:after="0"/>
            </w:pPr>
            <w:r>
              <w:rPr>
                <w:rFonts w:ascii="Times New Roman" w:hAnsi="Times New Roman"/>
                <w:color w:val="000000"/>
                <w:sz w:val="24"/>
              </w:rPr>
              <w:t>5</w:t>
            </w:r>
          </w:p>
        </w:tc>
        <w:tc>
          <w:tcPr>
            <w:tcW w:w="3520"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793"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01DAA" w:rsidRDefault="00701DAA">
            <w:pPr>
              <w:spacing w:after="0"/>
              <w:ind w:left="135"/>
              <w:jc w:val="center"/>
            </w:pPr>
          </w:p>
        </w:tc>
        <w:tc>
          <w:tcPr>
            <w:tcW w:w="1587" w:type="dxa"/>
            <w:tcMar>
              <w:top w:w="50" w:type="dxa"/>
              <w:left w:w="100" w:type="dxa"/>
            </w:tcMar>
            <w:vAlign w:val="center"/>
          </w:tcPr>
          <w:p w:rsidR="00701DAA" w:rsidRDefault="00701DAA">
            <w:pPr>
              <w:spacing w:after="0"/>
              <w:ind w:left="135"/>
              <w:jc w:val="center"/>
            </w:pPr>
          </w:p>
        </w:tc>
        <w:tc>
          <w:tcPr>
            <w:tcW w:w="1120" w:type="dxa"/>
            <w:tcMar>
              <w:top w:w="50" w:type="dxa"/>
              <w:left w:w="100" w:type="dxa"/>
            </w:tcMar>
            <w:vAlign w:val="center"/>
          </w:tcPr>
          <w:p w:rsidR="00701DAA" w:rsidRDefault="00701DAA">
            <w:pPr>
              <w:spacing w:after="0"/>
              <w:ind w:left="135"/>
            </w:pPr>
          </w:p>
        </w:tc>
        <w:tc>
          <w:tcPr>
            <w:tcW w:w="1933" w:type="dxa"/>
            <w:tcMar>
              <w:top w:w="50" w:type="dxa"/>
              <w:left w:w="100" w:type="dxa"/>
            </w:tcMar>
            <w:vAlign w:val="center"/>
          </w:tcPr>
          <w:p w:rsidR="00701DAA" w:rsidRDefault="00701DAA">
            <w:pPr>
              <w:spacing w:after="0"/>
              <w:ind w:left="135"/>
            </w:pPr>
          </w:p>
        </w:tc>
      </w:tr>
      <w:tr w:rsidR="00701DAA">
        <w:trPr>
          <w:trHeight w:val="144"/>
          <w:tblCellSpacing w:w="20" w:type="nil"/>
        </w:trPr>
        <w:tc>
          <w:tcPr>
            <w:tcW w:w="356" w:type="dxa"/>
            <w:tcMar>
              <w:top w:w="50" w:type="dxa"/>
              <w:left w:w="100" w:type="dxa"/>
            </w:tcMar>
            <w:vAlign w:val="center"/>
          </w:tcPr>
          <w:p w:rsidR="00701DAA" w:rsidRDefault="00A87DE2">
            <w:pPr>
              <w:spacing w:after="0"/>
            </w:pPr>
            <w:r>
              <w:rPr>
                <w:rFonts w:ascii="Times New Roman" w:hAnsi="Times New Roman"/>
                <w:color w:val="000000"/>
                <w:sz w:val="24"/>
              </w:rPr>
              <w:t>6</w:t>
            </w:r>
          </w:p>
        </w:tc>
        <w:tc>
          <w:tcPr>
            <w:tcW w:w="3520"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Законодательство Российской Федерации об обороне государства</w:t>
            </w:r>
          </w:p>
        </w:tc>
        <w:tc>
          <w:tcPr>
            <w:tcW w:w="793"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01DAA" w:rsidRDefault="00701DAA">
            <w:pPr>
              <w:spacing w:after="0"/>
              <w:ind w:left="135"/>
              <w:jc w:val="center"/>
            </w:pPr>
          </w:p>
        </w:tc>
        <w:tc>
          <w:tcPr>
            <w:tcW w:w="1587" w:type="dxa"/>
            <w:tcMar>
              <w:top w:w="50" w:type="dxa"/>
              <w:left w:w="100" w:type="dxa"/>
            </w:tcMar>
            <w:vAlign w:val="center"/>
          </w:tcPr>
          <w:p w:rsidR="00701DAA" w:rsidRDefault="00701DAA">
            <w:pPr>
              <w:spacing w:after="0"/>
              <w:ind w:left="135"/>
              <w:jc w:val="center"/>
            </w:pPr>
          </w:p>
        </w:tc>
        <w:tc>
          <w:tcPr>
            <w:tcW w:w="1120" w:type="dxa"/>
            <w:tcMar>
              <w:top w:w="50" w:type="dxa"/>
              <w:left w:w="100" w:type="dxa"/>
            </w:tcMar>
            <w:vAlign w:val="center"/>
          </w:tcPr>
          <w:p w:rsidR="00701DAA" w:rsidRDefault="00701DAA">
            <w:pPr>
              <w:spacing w:after="0"/>
              <w:ind w:left="135"/>
            </w:pPr>
          </w:p>
        </w:tc>
        <w:tc>
          <w:tcPr>
            <w:tcW w:w="1933" w:type="dxa"/>
            <w:tcMar>
              <w:top w:w="50" w:type="dxa"/>
              <w:left w:w="100" w:type="dxa"/>
            </w:tcMar>
            <w:vAlign w:val="center"/>
          </w:tcPr>
          <w:p w:rsidR="00701DAA" w:rsidRDefault="00701DAA">
            <w:pPr>
              <w:spacing w:after="0"/>
              <w:ind w:left="135"/>
            </w:pPr>
          </w:p>
        </w:tc>
      </w:tr>
      <w:tr w:rsidR="00701DAA">
        <w:trPr>
          <w:trHeight w:val="144"/>
          <w:tblCellSpacing w:w="20" w:type="nil"/>
        </w:trPr>
        <w:tc>
          <w:tcPr>
            <w:tcW w:w="356" w:type="dxa"/>
            <w:tcMar>
              <w:top w:w="50" w:type="dxa"/>
              <w:left w:w="100" w:type="dxa"/>
            </w:tcMar>
            <w:vAlign w:val="center"/>
          </w:tcPr>
          <w:p w:rsidR="00701DAA" w:rsidRDefault="00A87DE2">
            <w:pPr>
              <w:spacing w:after="0"/>
            </w:pPr>
            <w:r>
              <w:rPr>
                <w:rFonts w:ascii="Times New Roman" w:hAnsi="Times New Roman"/>
                <w:color w:val="000000"/>
                <w:sz w:val="24"/>
              </w:rPr>
              <w:t>7</w:t>
            </w:r>
          </w:p>
        </w:tc>
        <w:tc>
          <w:tcPr>
            <w:tcW w:w="3520"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793"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01DAA" w:rsidRDefault="00701DAA">
            <w:pPr>
              <w:spacing w:after="0"/>
              <w:ind w:left="135"/>
              <w:jc w:val="center"/>
            </w:pPr>
          </w:p>
        </w:tc>
        <w:tc>
          <w:tcPr>
            <w:tcW w:w="1587" w:type="dxa"/>
            <w:tcMar>
              <w:top w:w="50" w:type="dxa"/>
              <w:left w:w="100" w:type="dxa"/>
            </w:tcMar>
            <w:vAlign w:val="center"/>
          </w:tcPr>
          <w:p w:rsidR="00701DAA" w:rsidRDefault="00701DAA">
            <w:pPr>
              <w:spacing w:after="0"/>
              <w:ind w:left="135"/>
              <w:jc w:val="center"/>
            </w:pPr>
          </w:p>
        </w:tc>
        <w:tc>
          <w:tcPr>
            <w:tcW w:w="1120" w:type="dxa"/>
            <w:tcMar>
              <w:top w:w="50" w:type="dxa"/>
              <w:left w:w="100" w:type="dxa"/>
            </w:tcMar>
            <w:vAlign w:val="center"/>
          </w:tcPr>
          <w:p w:rsidR="00701DAA" w:rsidRDefault="00701DAA">
            <w:pPr>
              <w:spacing w:after="0"/>
              <w:ind w:left="135"/>
            </w:pPr>
          </w:p>
        </w:tc>
        <w:tc>
          <w:tcPr>
            <w:tcW w:w="1933" w:type="dxa"/>
            <w:tcMar>
              <w:top w:w="50" w:type="dxa"/>
              <w:left w:w="100" w:type="dxa"/>
            </w:tcMar>
            <w:vAlign w:val="center"/>
          </w:tcPr>
          <w:p w:rsidR="00701DAA" w:rsidRDefault="00701DAA">
            <w:pPr>
              <w:spacing w:after="0"/>
              <w:ind w:left="135"/>
            </w:pPr>
          </w:p>
        </w:tc>
      </w:tr>
      <w:tr w:rsidR="00701DAA">
        <w:trPr>
          <w:trHeight w:val="144"/>
          <w:tblCellSpacing w:w="20" w:type="nil"/>
        </w:trPr>
        <w:tc>
          <w:tcPr>
            <w:tcW w:w="356" w:type="dxa"/>
            <w:tcMar>
              <w:top w:w="50" w:type="dxa"/>
              <w:left w:w="100" w:type="dxa"/>
            </w:tcMar>
            <w:vAlign w:val="center"/>
          </w:tcPr>
          <w:p w:rsidR="00701DAA" w:rsidRDefault="00A87DE2">
            <w:pPr>
              <w:spacing w:after="0"/>
            </w:pPr>
            <w:r>
              <w:rPr>
                <w:rFonts w:ascii="Times New Roman" w:hAnsi="Times New Roman"/>
                <w:color w:val="000000"/>
                <w:sz w:val="24"/>
              </w:rPr>
              <w:t>8</w:t>
            </w:r>
          </w:p>
        </w:tc>
        <w:tc>
          <w:tcPr>
            <w:tcW w:w="3520" w:type="dxa"/>
            <w:tcMar>
              <w:top w:w="50" w:type="dxa"/>
              <w:left w:w="100" w:type="dxa"/>
            </w:tcMar>
            <w:vAlign w:val="center"/>
          </w:tcPr>
          <w:p w:rsidR="00701DAA" w:rsidRDefault="00A87DE2">
            <w:pPr>
              <w:spacing w:after="0"/>
              <w:ind w:left="135"/>
            </w:pP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p>
        </w:tc>
        <w:tc>
          <w:tcPr>
            <w:tcW w:w="793" w:type="dxa"/>
            <w:tcMar>
              <w:top w:w="50" w:type="dxa"/>
              <w:left w:w="100" w:type="dxa"/>
            </w:tcMar>
            <w:vAlign w:val="center"/>
          </w:tcPr>
          <w:p w:rsidR="00701DAA" w:rsidRDefault="00A87D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01DAA" w:rsidRDefault="00701DAA">
            <w:pPr>
              <w:spacing w:after="0"/>
              <w:ind w:left="135"/>
              <w:jc w:val="center"/>
            </w:pPr>
          </w:p>
        </w:tc>
        <w:tc>
          <w:tcPr>
            <w:tcW w:w="1587" w:type="dxa"/>
            <w:tcMar>
              <w:top w:w="50" w:type="dxa"/>
              <w:left w:w="100" w:type="dxa"/>
            </w:tcMar>
            <w:vAlign w:val="center"/>
          </w:tcPr>
          <w:p w:rsidR="00701DAA" w:rsidRDefault="00701DAA">
            <w:pPr>
              <w:spacing w:after="0"/>
              <w:ind w:left="135"/>
              <w:jc w:val="center"/>
            </w:pPr>
          </w:p>
        </w:tc>
        <w:tc>
          <w:tcPr>
            <w:tcW w:w="1120" w:type="dxa"/>
            <w:tcMar>
              <w:top w:w="50" w:type="dxa"/>
              <w:left w:w="100" w:type="dxa"/>
            </w:tcMar>
            <w:vAlign w:val="center"/>
          </w:tcPr>
          <w:p w:rsidR="00701DAA" w:rsidRDefault="00701DAA">
            <w:pPr>
              <w:spacing w:after="0"/>
              <w:ind w:left="135"/>
            </w:pPr>
          </w:p>
        </w:tc>
        <w:tc>
          <w:tcPr>
            <w:tcW w:w="1933" w:type="dxa"/>
            <w:tcMar>
              <w:top w:w="50" w:type="dxa"/>
              <w:left w:w="100" w:type="dxa"/>
            </w:tcMar>
            <w:vAlign w:val="center"/>
          </w:tcPr>
          <w:p w:rsidR="00701DAA" w:rsidRDefault="00701DAA">
            <w:pPr>
              <w:spacing w:after="0"/>
              <w:ind w:left="135"/>
            </w:pPr>
          </w:p>
        </w:tc>
      </w:tr>
      <w:tr w:rsidR="00701DAA">
        <w:trPr>
          <w:trHeight w:val="144"/>
          <w:tblCellSpacing w:w="20" w:type="nil"/>
        </w:trPr>
        <w:tc>
          <w:tcPr>
            <w:tcW w:w="356" w:type="dxa"/>
            <w:tcMar>
              <w:top w:w="50" w:type="dxa"/>
              <w:left w:w="100" w:type="dxa"/>
            </w:tcMar>
            <w:vAlign w:val="center"/>
          </w:tcPr>
          <w:p w:rsidR="00701DAA" w:rsidRDefault="00A87DE2">
            <w:pPr>
              <w:spacing w:after="0"/>
            </w:pPr>
            <w:r>
              <w:rPr>
                <w:rFonts w:ascii="Times New Roman" w:hAnsi="Times New Roman"/>
                <w:color w:val="000000"/>
                <w:sz w:val="24"/>
              </w:rPr>
              <w:t>9</w:t>
            </w:r>
          </w:p>
        </w:tc>
        <w:tc>
          <w:tcPr>
            <w:tcW w:w="3520" w:type="dxa"/>
            <w:tcMar>
              <w:top w:w="50" w:type="dxa"/>
              <w:left w:w="100" w:type="dxa"/>
            </w:tcMar>
            <w:vAlign w:val="center"/>
          </w:tcPr>
          <w:p w:rsidR="00701DAA" w:rsidRDefault="00A87DE2">
            <w:pPr>
              <w:spacing w:after="0"/>
              <w:ind w:left="135"/>
            </w:pPr>
            <w:proofErr w:type="spellStart"/>
            <w:r>
              <w:rPr>
                <w:rFonts w:ascii="Times New Roman" w:hAnsi="Times New Roman"/>
                <w:color w:val="000000"/>
                <w:sz w:val="24"/>
              </w:rPr>
              <w:t>Допризывная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793" w:type="dxa"/>
            <w:tcMar>
              <w:top w:w="50" w:type="dxa"/>
              <w:left w:w="100" w:type="dxa"/>
            </w:tcMar>
            <w:vAlign w:val="center"/>
          </w:tcPr>
          <w:p w:rsidR="00701DAA" w:rsidRDefault="00A87D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01DAA" w:rsidRDefault="00701DAA">
            <w:pPr>
              <w:spacing w:after="0"/>
              <w:ind w:left="135"/>
              <w:jc w:val="center"/>
            </w:pPr>
          </w:p>
        </w:tc>
        <w:tc>
          <w:tcPr>
            <w:tcW w:w="1587" w:type="dxa"/>
            <w:tcMar>
              <w:top w:w="50" w:type="dxa"/>
              <w:left w:w="100" w:type="dxa"/>
            </w:tcMar>
            <w:vAlign w:val="center"/>
          </w:tcPr>
          <w:p w:rsidR="00701DAA" w:rsidRDefault="00701DAA">
            <w:pPr>
              <w:spacing w:after="0"/>
              <w:ind w:left="135"/>
              <w:jc w:val="center"/>
            </w:pPr>
          </w:p>
        </w:tc>
        <w:tc>
          <w:tcPr>
            <w:tcW w:w="1120" w:type="dxa"/>
            <w:tcMar>
              <w:top w:w="50" w:type="dxa"/>
              <w:left w:w="100" w:type="dxa"/>
            </w:tcMar>
            <w:vAlign w:val="center"/>
          </w:tcPr>
          <w:p w:rsidR="00701DAA" w:rsidRDefault="00701DAA">
            <w:pPr>
              <w:spacing w:after="0"/>
              <w:ind w:left="135"/>
            </w:pPr>
          </w:p>
        </w:tc>
        <w:tc>
          <w:tcPr>
            <w:tcW w:w="1933" w:type="dxa"/>
            <w:tcMar>
              <w:top w:w="50" w:type="dxa"/>
              <w:left w:w="100" w:type="dxa"/>
            </w:tcMar>
            <w:vAlign w:val="center"/>
          </w:tcPr>
          <w:p w:rsidR="00701DAA" w:rsidRDefault="00701DAA">
            <w:pPr>
              <w:spacing w:after="0"/>
              <w:ind w:left="135"/>
            </w:pPr>
          </w:p>
        </w:tc>
      </w:tr>
      <w:tr w:rsidR="00701DAA">
        <w:trPr>
          <w:trHeight w:val="144"/>
          <w:tblCellSpacing w:w="20" w:type="nil"/>
        </w:trPr>
        <w:tc>
          <w:tcPr>
            <w:tcW w:w="356" w:type="dxa"/>
            <w:tcMar>
              <w:top w:w="50" w:type="dxa"/>
              <w:left w:w="100" w:type="dxa"/>
            </w:tcMar>
            <w:vAlign w:val="center"/>
          </w:tcPr>
          <w:p w:rsidR="00701DAA" w:rsidRDefault="00A87DE2">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Есть такая профессия - Родину защищать</w:t>
            </w:r>
          </w:p>
        </w:tc>
        <w:tc>
          <w:tcPr>
            <w:tcW w:w="793"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01DAA" w:rsidRDefault="00701DAA">
            <w:pPr>
              <w:spacing w:after="0"/>
              <w:ind w:left="135"/>
              <w:jc w:val="center"/>
            </w:pPr>
          </w:p>
        </w:tc>
        <w:tc>
          <w:tcPr>
            <w:tcW w:w="1587" w:type="dxa"/>
            <w:tcMar>
              <w:top w:w="50" w:type="dxa"/>
              <w:left w:w="100" w:type="dxa"/>
            </w:tcMar>
            <w:vAlign w:val="center"/>
          </w:tcPr>
          <w:p w:rsidR="00701DAA" w:rsidRDefault="00701DAA">
            <w:pPr>
              <w:spacing w:after="0"/>
              <w:ind w:left="135"/>
              <w:jc w:val="center"/>
            </w:pPr>
          </w:p>
        </w:tc>
        <w:tc>
          <w:tcPr>
            <w:tcW w:w="1120" w:type="dxa"/>
            <w:tcMar>
              <w:top w:w="50" w:type="dxa"/>
              <w:left w:w="100" w:type="dxa"/>
            </w:tcMar>
            <w:vAlign w:val="center"/>
          </w:tcPr>
          <w:p w:rsidR="00701DAA" w:rsidRDefault="00701DAA">
            <w:pPr>
              <w:spacing w:after="0"/>
              <w:ind w:left="135"/>
            </w:pPr>
          </w:p>
        </w:tc>
        <w:tc>
          <w:tcPr>
            <w:tcW w:w="1933" w:type="dxa"/>
            <w:tcMar>
              <w:top w:w="50" w:type="dxa"/>
              <w:left w:w="100" w:type="dxa"/>
            </w:tcMar>
            <w:vAlign w:val="center"/>
          </w:tcPr>
          <w:p w:rsidR="00701DAA" w:rsidRDefault="00701DAA">
            <w:pPr>
              <w:spacing w:after="0"/>
              <w:ind w:left="135"/>
            </w:pPr>
          </w:p>
        </w:tc>
      </w:tr>
      <w:tr w:rsidR="00701DAA">
        <w:trPr>
          <w:trHeight w:val="144"/>
          <w:tblCellSpacing w:w="20" w:type="nil"/>
        </w:trPr>
        <w:tc>
          <w:tcPr>
            <w:tcW w:w="356" w:type="dxa"/>
            <w:tcMar>
              <w:top w:w="50" w:type="dxa"/>
              <w:left w:w="100" w:type="dxa"/>
            </w:tcMar>
            <w:vAlign w:val="center"/>
          </w:tcPr>
          <w:p w:rsidR="00701DAA" w:rsidRDefault="00A87DE2">
            <w:pPr>
              <w:spacing w:after="0"/>
            </w:pPr>
            <w:r>
              <w:rPr>
                <w:rFonts w:ascii="Times New Roman" w:hAnsi="Times New Roman"/>
                <w:color w:val="000000"/>
                <w:sz w:val="24"/>
              </w:rPr>
              <w:t>11</w:t>
            </w:r>
          </w:p>
        </w:tc>
        <w:tc>
          <w:tcPr>
            <w:tcW w:w="3520"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Подготовка граждан по военно-учётным специальностям</w:t>
            </w:r>
          </w:p>
        </w:tc>
        <w:tc>
          <w:tcPr>
            <w:tcW w:w="793"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01DAA" w:rsidRDefault="00701DAA">
            <w:pPr>
              <w:spacing w:after="0"/>
              <w:ind w:left="135"/>
              <w:jc w:val="center"/>
            </w:pPr>
          </w:p>
        </w:tc>
        <w:tc>
          <w:tcPr>
            <w:tcW w:w="1587" w:type="dxa"/>
            <w:tcMar>
              <w:top w:w="50" w:type="dxa"/>
              <w:left w:w="100" w:type="dxa"/>
            </w:tcMar>
            <w:vAlign w:val="center"/>
          </w:tcPr>
          <w:p w:rsidR="00701DAA" w:rsidRDefault="00701DAA">
            <w:pPr>
              <w:spacing w:after="0"/>
              <w:ind w:left="135"/>
              <w:jc w:val="center"/>
            </w:pPr>
          </w:p>
        </w:tc>
        <w:tc>
          <w:tcPr>
            <w:tcW w:w="1120" w:type="dxa"/>
            <w:tcMar>
              <w:top w:w="50" w:type="dxa"/>
              <w:left w:w="100" w:type="dxa"/>
            </w:tcMar>
            <w:vAlign w:val="center"/>
          </w:tcPr>
          <w:p w:rsidR="00701DAA" w:rsidRDefault="00701DAA">
            <w:pPr>
              <w:spacing w:after="0"/>
              <w:ind w:left="135"/>
            </w:pPr>
          </w:p>
        </w:tc>
        <w:tc>
          <w:tcPr>
            <w:tcW w:w="1933" w:type="dxa"/>
            <w:tcMar>
              <w:top w:w="50" w:type="dxa"/>
              <w:left w:w="100" w:type="dxa"/>
            </w:tcMar>
            <w:vAlign w:val="center"/>
          </w:tcPr>
          <w:p w:rsidR="00701DAA" w:rsidRDefault="00701DAA">
            <w:pPr>
              <w:spacing w:after="0"/>
              <w:ind w:left="135"/>
            </w:pPr>
          </w:p>
        </w:tc>
      </w:tr>
      <w:tr w:rsidR="00701DAA">
        <w:trPr>
          <w:trHeight w:val="144"/>
          <w:tblCellSpacing w:w="20" w:type="nil"/>
        </w:trPr>
        <w:tc>
          <w:tcPr>
            <w:tcW w:w="356" w:type="dxa"/>
            <w:tcMar>
              <w:top w:w="50" w:type="dxa"/>
              <w:left w:w="100" w:type="dxa"/>
            </w:tcMar>
            <w:vAlign w:val="center"/>
          </w:tcPr>
          <w:p w:rsidR="00701DAA" w:rsidRDefault="00A87DE2">
            <w:pPr>
              <w:spacing w:after="0"/>
            </w:pPr>
            <w:r>
              <w:rPr>
                <w:rFonts w:ascii="Times New Roman" w:hAnsi="Times New Roman"/>
                <w:color w:val="000000"/>
                <w:sz w:val="24"/>
              </w:rPr>
              <w:t>12</w:t>
            </w:r>
          </w:p>
        </w:tc>
        <w:tc>
          <w:tcPr>
            <w:tcW w:w="3520"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793"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01DAA" w:rsidRDefault="00701DAA">
            <w:pPr>
              <w:spacing w:after="0"/>
              <w:ind w:left="135"/>
              <w:jc w:val="center"/>
            </w:pPr>
          </w:p>
        </w:tc>
        <w:tc>
          <w:tcPr>
            <w:tcW w:w="1587" w:type="dxa"/>
            <w:tcMar>
              <w:top w:w="50" w:type="dxa"/>
              <w:left w:w="100" w:type="dxa"/>
            </w:tcMar>
            <w:vAlign w:val="center"/>
          </w:tcPr>
          <w:p w:rsidR="00701DAA" w:rsidRDefault="00701DAA">
            <w:pPr>
              <w:spacing w:after="0"/>
              <w:ind w:left="135"/>
              <w:jc w:val="center"/>
            </w:pPr>
          </w:p>
        </w:tc>
        <w:tc>
          <w:tcPr>
            <w:tcW w:w="1120" w:type="dxa"/>
            <w:tcMar>
              <w:top w:w="50" w:type="dxa"/>
              <w:left w:w="100" w:type="dxa"/>
            </w:tcMar>
            <w:vAlign w:val="center"/>
          </w:tcPr>
          <w:p w:rsidR="00701DAA" w:rsidRDefault="00701DAA">
            <w:pPr>
              <w:spacing w:after="0"/>
              <w:ind w:left="135"/>
            </w:pPr>
          </w:p>
        </w:tc>
        <w:tc>
          <w:tcPr>
            <w:tcW w:w="1933" w:type="dxa"/>
            <w:tcMar>
              <w:top w:w="50" w:type="dxa"/>
              <w:left w:w="100" w:type="dxa"/>
            </w:tcMar>
            <w:vAlign w:val="center"/>
          </w:tcPr>
          <w:p w:rsidR="00701DAA" w:rsidRDefault="00701DAA">
            <w:pPr>
              <w:spacing w:after="0"/>
              <w:ind w:left="135"/>
            </w:pPr>
          </w:p>
        </w:tc>
      </w:tr>
      <w:tr w:rsidR="00701DAA">
        <w:trPr>
          <w:trHeight w:val="144"/>
          <w:tblCellSpacing w:w="20" w:type="nil"/>
        </w:trPr>
        <w:tc>
          <w:tcPr>
            <w:tcW w:w="356" w:type="dxa"/>
            <w:tcMar>
              <w:top w:w="50" w:type="dxa"/>
              <w:left w:w="100" w:type="dxa"/>
            </w:tcMar>
            <w:vAlign w:val="center"/>
          </w:tcPr>
          <w:p w:rsidR="00701DAA" w:rsidRDefault="00A87DE2">
            <w:pPr>
              <w:spacing w:after="0"/>
            </w:pPr>
            <w:r>
              <w:rPr>
                <w:rFonts w:ascii="Times New Roman" w:hAnsi="Times New Roman"/>
                <w:color w:val="000000"/>
                <w:sz w:val="24"/>
              </w:rPr>
              <w:t>13</w:t>
            </w:r>
          </w:p>
        </w:tc>
        <w:tc>
          <w:tcPr>
            <w:tcW w:w="3520"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Воинские символы и традиции Вооружённых Сил Российской Федерации</w:t>
            </w:r>
          </w:p>
        </w:tc>
        <w:tc>
          <w:tcPr>
            <w:tcW w:w="793"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01DAA" w:rsidRDefault="00701DAA">
            <w:pPr>
              <w:spacing w:after="0"/>
              <w:ind w:left="135"/>
              <w:jc w:val="center"/>
            </w:pPr>
          </w:p>
        </w:tc>
        <w:tc>
          <w:tcPr>
            <w:tcW w:w="1587" w:type="dxa"/>
            <w:tcMar>
              <w:top w:w="50" w:type="dxa"/>
              <w:left w:w="100" w:type="dxa"/>
            </w:tcMar>
            <w:vAlign w:val="center"/>
          </w:tcPr>
          <w:p w:rsidR="00701DAA" w:rsidRDefault="00701DAA">
            <w:pPr>
              <w:spacing w:after="0"/>
              <w:ind w:left="135"/>
              <w:jc w:val="center"/>
            </w:pPr>
          </w:p>
        </w:tc>
        <w:tc>
          <w:tcPr>
            <w:tcW w:w="1120" w:type="dxa"/>
            <w:tcMar>
              <w:top w:w="50" w:type="dxa"/>
              <w:left w:w="100" w:type="dxa"/>
            </w:tcMar>
            <w:vAlign w:val="center"/>
          </w:tcPr>
          <w:p w:rsidR="00701DAA" w:rsidRDefault="00701DAA">
            <w:pPr>
              <w:spacing w:after="0"/>
              <w:ind w:left="135"/>
            </w:pPr>
          </w:p>
        </w:tc>
        <w:tc>
          <w:tcPr>
            <w:tcW w:w="1933" w:type="dxa"/>
            <w:tcMar>
              <w:top w:w="50" w:type="dxa"/>
              <w:left w:w="100" w:type="dxa"/>
            </w:tcMar>
            <w:vAlign w:val="center"/>
          </w:tcPr>
          <w:p w:rsidR="00701DAA" w:rsidRDefault="00701DAA">
            <w:pPr>
              <w:spacing w:after="0"/>
              <w:ind w:left="135"/>
            </w:pPr>
          </w:p>
        </w:tc>
      </w:tr>
      <w:tr w:rsidR="00701DAA">
        <w:trPr>
          <w:trHeight w:val="144"/>
          <w:tblCellSpacing w:w="20" w:type="nil"/>
        </w:trPr>
        <w:tc>
          <w:tcPr>
            <w:tcW w:w="356" w:type="dxa"/>
            <w:tcMar>
              <w:top w:w="50" w:type="dxa"/>
              <w:left w:w="100" w:type="dxa"/>
            </w:tcMar>
            <w:vAlign w:val="center"/>
          </w:tcPr>
          <w:p w:rsidR="00701DAA" w:rsidRDefault="00A87DE2">
            <w:pPr>
              <w:spacing w:after="0"/>
            </w:pPr>
            <w:r>
              <w:rPr>
                <w:rFonts w:ascii="Times New Roman" w:hAnsi="Times New Roman"/>
                <w:color w:val="000000"/>
                <w:sz w:val="24"/>
              </w:rPr>
              <w:t>14</w:t>
            </w:r>
          </w:p>
        </w:tc>
        <w:tc>
          <w:tcPr>
            <w:tcW w:w="3520"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Традиции Вооружённых Сил Российской Федерации</w:t>
            </w:r>
          </w:p>
        </w:tc>
        <w:tc>
          <w:tcPr>
            <w:tcW w:w="793"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01DAA" w:rsidRDefault="00701DAA">
            <w:pPr>
              <w:spacing w:after="0"/>
              <w:ind w:left="135"/>
              <w:jc w:val="center"/>
            </w:pPr>
          </w:p>
        </w:tc>
        <w:tc>
          <w:tcPr>
            <w:tcW w:w="1587" w:type="dxa"/>
            <w:tcMar>
              <w:top w:w="50" w:type="dxa"/>
              <w:left w:w="100" w:type="dxa"/>
            </w:tcMar>
            <w:vAlign w:val="center"/>
          </w:tcPr>
          <w:p w:rsidR="00701DAA" w:rsidRDefault="00701DAA">
            <w:pPr>
              <w:spacing w:after="0"/>
              <w:ind w:left="135"/>
              <w:jc w:val="center"/>
            </w:pPr>
          </w:p>
        </w:tc>
        <w:tc>
          <w:tcPr>
            <w:tcW w:w="1120" w:type="dxa"/>
            <w:tcMar>
              <w:top w:w="50" w:type="dxa"/>
              <w:left w:w="100" w:type="dxa"/>
            </w:tcMar>
            <w:vAlign w:val="center"/>
          </w:tcPr>
          <w:p w:rsidR="00701DAA" w:rsidRDefault="00701DAA">
            <w:pPr>
              <w:spacing w:after="0"/>
              <w:ind w:left="135"/>
            </w:pPr>
          </w:p>
        </w:tc>
        <w:tc>
          <w:tcPr>
            <w:tcW w:w="1933" w:type="dxa"/>
            <w:tcMar>
              <w:top w:w="50" w:type="dxa"/>
              <w:left w:w="100" w:type="dxa"/>
            </w:tcMar>
            <w:vAlign w:val="center"/>
          </w:tcPr>
          <w:p w:rsidR="00701DAA" w:rsidRDefault="00701DAA">
            <w:pPr>
              <w:spacing w:after="0"/>
              <w:ind w:left="135"/>
            </w:pPr>
          </w:p>
        </w:tc>
      </w:tr>
      <w:tr w:rsidR="00701DAA">
        <w:trPr>
          <w:trHeight w:val="144"/>
          <w:tblCellSpacing w:w="20" w:type="nil"/>
        </w:trPr>
        <w:tc>
          <w:tcPr>
            <w:tcW w:w="356" w:type="dxa"/>
            <w:tcMar>
              <w:top w:w="50" w:type="dxa"/>
              <w:left w:w="100" w:type="dxa"/>
            </w:tcMar>
            <w:vAlign w:val="center"/>
          </w:tcPr>
          <w:p w:rsidR="00701DAA" w:rsidRDefault="00A87DE2">
            <w:pPr>
              <w:spacing w:after="0"/>
            </w:pPr>
            <w:r>
              <w:rPr>
                <w:rFonts w:ascii="Times New Roman" w:hAnsi="Times New Roman"/>
                <w:color w:val="000000"/>
                <w:sz w:val="24"/>
              </w:rPr>
              <w:t>15</w:t>
            </w:r>
          </w:p>
        </w:tc>
        <w:tc>
          <w:tcPr>
            <w:tcW w:w="3520"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Ритуалы Вооружённых Сил Российской Федерации</w:t>
            </w:r>
          </w:p>
        </w:tc>
        <w:tc>
          <w:tcPr>
            <w:tcW w:w="793"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01DAA" w:rsidRDefault="00701DAA">
            <w:pPr>
              <w:spacing w:after="0"/>
              <w:ind w:left="135"/>
              <w:jc w:val="center"/>
            </w:pPr>
          </w:p>
        </w:tc>
        <w:tc>
          <w:tcPr>
            <w:tcW w:w="1587" w:type="dxa"/>
            <w:tcMar>
              <w:top w:w="50" w:type="dxa"/>
              <w:left w:w="100" w:type="dxa"/>
            </w:tcMar>
            <w:vAlign w:val="center"/>
          </w:tcPr>
          <w:p w:rsidR="00701DAA" w:rsidRDefault="00701DAA">
            <w:pPr>
              <w:spacing w:after="0"/>
              <w:ind w:left="135"/>
              <w:jc w:val="center"/>
            </w:pPr>
          </w:p>
        </w:tc>
        <w:tc>
          <w:tcPr>
            <w:tcW w:w="1120" w:type="dxa"/>
            <w:tcMar>
              <w:top w:w="50" w:type="dxa"/>
              <w:left w:w="100" w:type="dxa"/>
            </w:tcMar>
            <w:vAlign w:val="center"/>
          </w:tcPr>
          <w:p w:rsidR="00701DAA" w:rsidRDefault="00701DAA">
            <w:pPr>
              <w:spacing w:after="0"/>
              <w:ind w:left="135"/>
            </w:pPr>
          </w:p>
        </w:tc>
        <w:tc>
          <w:tcPr>
            <w:tcW w:w="1933" w:type="dxa"/>
            <w:tcMar>
              <w:top w:w="50" w:type="dxa"/>
              <w:left w:w="100" w:type="dxa"/>
            </w:tcMar>
            <w:vAlign w:val="center"/>
          </w:tcPr>
          <w:p w:rsidR="00701DAA" w:rsidRDefault="00701DAA">
            <w:pPr>
              <w:spacing w:after="0"/>
              <w:ind w:left="135"/>
            </w:pPr>
          </w:p>
        </w:tc>
      </w:tr>
      <w:tr w:rsidR="00701DAA">
        <w:trPr>
          <w:trHeight w:val="144"/>
          <w:tblCellSpacing w:w="20" w:type="nil"/>
        </w:trPr>
        <w:tc>
          <w:tcPr>
            <w:tcW w:w="356" w:type="dxa"/>
            <w:tcMar>
              <w:top w:w="50" w:type="dxa"/>
              <w:left w:w="100" w:type="dxa"/>
            </w:tcMar>
            <w:vAlign w:val="center"/>
          </w:tcPr>
          <w:p w:rsidR="00701DAA" w:rsidRDefault="00A87DE2">
            <w:pPr>
              <w:spacing w:after="0"/>
            </w:pPr>
            <w:r>
              <w:rPr>
                <w:rFonts w:ascii="Times New Roman" w:hAnsi="Times New Roman"/>
                <w:color w:val="000000"/>
                <w:sz w:val="24"/>
              </w:rPr>
              <w:t>16</w:t>
            </w:r>
          </w:p>
        </w:tc>
        <w:tc>
          <w:tcPr>
            <w:tcW w:w="3520"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93"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01DAA" w:rsidRDefault="00701DAA">
            <w:pPr>
              <w:spacing w:after="0"/>
              <w:ind w:left="135"/>
              <w:jc w:val="center"/>
            </w:pPr>
          </w:p>
        </w:tc>
        <w:tc>
          <w:tcPr>
            <w:tcW w:w="1587" w:type="dxa"/>
            <w:tcMar>
              <w:top w:w="50" w:type="dxa"/>
              <w:left w:w="100" w:type="dxa"/>
            </w:tcMar>
            <w:vAlign w:val="center"/>
          </w:tcPr>
          <w:p w:rsidR="00701DAA" w:rsidRDefault="00701DAA">
            <w:pPr>
              <w:spacing w:after="0"/>
              <w:ind w:left="135"/>
              <w:jc w:val="center"/>
            </w:pPr>
          </w:p>
        </w:tc>
        <w:tc>
          <w:tcPr>
            <w:tcW w:w="1120" w:type="dxa"/>
            <w:tcMar>
              <w:top w:w="50" w:type="dxa"/>
              <w:left w:w="100" w:type="dxa"/>
            </w:tcMar>
            <w:vAlign w:val="center"/>
          </w:tcPr>
          <w:p w:rsidR="00701DAA" w:rsidRDefault="00701DAA">
            <w:pPr>
              <w:spacing w:after="0"/>
              <w:ind w:left="135"/>
            </w:pPr>
          </w:p>
        </w:tc>
        <w:tc>
          <w:tcPr>
            <w:tcW w:w="1933" w:type="dxa"/>
            <w:tcMar>
              <w:top w:w="50" w:type="dxa"/>
              <w:left w:w="100" w:type="dxa"/>
            </w:tcMar>
            <w:vAlign w:val="center"/>
          </w:tcPr>
          <w:p w:rsidR="00701DAA" w:rsidRDefault="00701DAA">
            <w:pPr>
              <w:spacing w:after="0"/>
              <w:ind w:left="135"/>
            </w:pPr>
          </w:p>
        </w:tc>
      </w:tr>
      <w:tr w:rsidR="00701DAA">
        <w:trPr>
          <w:trHeight w:val="144"/>
          <w:tblCellSpacing w:w="20" w:type="nil"/>
        </w:trPr>
        <w:tc>
          <w:tcPr>
            <w:tcW w:w="356" w:type="dxa"/>
            <w:tcMar>
              <w:top w:w="50" w:type="dxa"/>
              <w:left w:w="100" w:type="dxa"/>
            </w:tcMar>
            <w:vAlign w:val="center"/>
          </w:tcPr>
          <w:p w:rsidR="00701DAA" w:rsidRDefault="00A87DE2">
            <w:pPr>
              <w:spacing w:after="0"/>
            </w:pPr>
            <w:r>
              <w:rPr>
                <w:rFonts w:ascii="Times New Roman" w:hAnsi="Times New Roman"/>
                <w:color w:val="000000"/>
                <w:sz w:val="24"/>
              </w:rPr>
              <w:t>17</w:t>
            </w:r>
          </w:p>
        </w:tc>
        <w:tc>
          <w:tcPr>
            <w:tcW w:w="3520"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793"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01DAA" w:rsidRDefault="00701DAA">
            <w:pPr>
              <w:spacing w:after="0"/>
              <w:ind w:left="135"/>
              <w:jc w:val="center"/>
            </w:pPr>
          </w:p>
        </w:tc>
        <w:tc>
          <w:tcPr>
            <w:tcW w:w="1587" w:type="dxa"/>
            <w:tcMar>
              <w:top w:w="50" w:type="dxa"/>
              <w:left w:w="100" w:type="dxa"/>
            </w:tcMar>
            <w:vAlign w:val="center"/>
          </w:tcPr>
          <w:p w:rsidR="00701DAA" w:rsidRDefault="00701DAA">
            <w:pPr>
              <w:spacing w:after="0"/>
              <w:ind w:left="135"/>
              <w:jc w:val="center"/>
            </w:pPr>
          </w:p>
        </w:tc>
        <w:tc>
          <w:tcPr>
            <w:tcW w:w="1120" w:type="dxa"/>
            <w:tcMar>
              <w:top w:w="50" w:type="dxa"/>
              <w:left w:w="100" w:type="dxa"/>
            </w:tcMar>
            <w:vAlign w:val="center"/>
          </w:tcPr>
          <w:p w:rsidR="00701DAA" w:rsidRDefault="00701DAA">
            <w:pPr>
              <w:spacing w:after="0"/>
              <w:ind w:left="135"/>
            </w:pPr>
          </w:p>
        </w:tc>
        <w:tc>
          <w:tcPr>
            <w:tcW w:w="1933" w:type="dxa"/>
            <w:tcMar>
              <w:top w:w="50" w:type="dxa"/>
              <w:left w:w="100" w:type="dxa"/>
            </w:tcMar>
            <w:vAlign w:val="center"/>
          </w:tcPr>
          <w:p w:rsidR="00701DAA" w:rsidRDefault="00701DAA">
            <w:pPr>
              <w:spacing w:after="0"/>
              <w:ind w:left="135"/>
            </w:pPr>
          </w:p>
        </w:tc>
      </w:tr>
      <w:tr w:rsidR="00701DAA">
        <w:trPr>
          <w:trHeight w:val="144"/>
          <w:tblCellSpacing w:w="20" w:type="nil"/>
        </w:trPr>
        <w:tc>
          <w:tcPr>
            <w:tcW w:w="356" w:type="dxa"/>
            <w:tcMar>
              <w:top w:w="50" w:type="dxa"/>
              <w:left w:w="100" w:type="dxa"/>
            </w:tcMar>
            <w:vAlign w:val="center"/>
          </w:tcPr>
          <w:p w:rsidR="00701DAA" w:rsidRDefault="00A87DE2">
            <w:pPr>
              <w:spacing w:after="0"/>
            </w:pPr>
            <w:r>
              <w:rPr>
                <w:rFonts w:ascii="Times New Roman" w:hAnsi="Times New Roman"/>
                <w:color w:val="000000"/>
                <w:sz w:val="24"/>
              </w:rPr>
              <w:t>18</w:t>
            </w:r>
          </w:p>
        </w:tc>
        <w:tc>
          <w:tcPr>
            <w:tcW w:w="3520"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Источники опасности в природной среде</w:t>
            </w:r>
          </w:p>
        </w:tc>
        <w:tc>
          <w:tcPr>
            <w:tcW w:w="793"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01DAA" w:rsidRDefault="00701DAA">
            <w:pPr>
              <w:spacing w:after="0"/>
              <w:ind w:left="135"/>
              <w:jc w:val="center"/>
            </w:pPr>
          </w:p>
        </w:tc>
        <w:tc>
          <w:tcPr>
            <w:tcW w:w="1587" w:type="dxa"/>
            <w:tcMar>
              <w:top w:w="50" w:type="dxa"/>
              <w:left w:w="100" w:type="dxa"/>
            </w:tcMar>
            <w:vAlign w:val="center"/>
          </w:tcPr>
          <w:p w:rsidR="00701DAA" w:rsidRDefault="00701DAA">
            <w:pPr>
              <w:spacing w:after="0"/>
              <w:ind w:left="135"/>
              <w:jc w:val="center"/>
            </w:pPr>
          </w:p>
        </w:tc>
        <w:tc>
          <w:tcPr>
            <w:tcW w:w="1120" w:type="dxa"/>
            <w:tcMar>
              <w:top w:w="50" w:type="dxa"/>
              <w:left w:w="100" w:type="dxa"/>
            </w:tcMar>
            <w:vAlign w:val="center"/>
          </w:tcPr>
          <w:p w:rsidR="00701DAA" w:rsidRDefault="00701DAA">
            <w:pPr>
              <w:spacing w:after="0"/>
              <w:ind w:left="135"/>
            </w:pPr>
          </w:p>
        </w:tc>
        <w:tc>
          <w:tcPr>
            <w:tcW w:w="1933" w:type="dxa"/>
            <w:tcMar>
              <w:top w:w="50" w:type="dxa"/>
              <w:left w:w="100" w:type="dxa"/>
            </w:tcMar>
            <w:vAlign w:val="center"/>
          </w:tcPr>
          <w:p w:rsidR="00701DAA" w:rsidRDefault="00701DAA">
            <w:pPr>
              <w:spacing w:after="0"/>
              <w:ind w:left="135"/>
            </w:pPr>
          </w:p>
        </w:tc>
      </w:tr>
      <w:tr w:rsidR="00701DAA">
        <w:trPr>
          <w:trHeight w:val="144"/>
          <w:tblCellSpacing w:w="20" w:type="nil"/>
        </w:trPr>
        <w:tc>
          <w:tcPr>
            <w:tcW w:w="356" w:type="dxa"/>
            <w:tcMar>
              <w:top w:w="50" w:type="dxa"/>
              <w:left w:w="100" w:type="dxa"/>
            </w:tcMar>
            <w:vAlign w:val="center"/>
          </w:tcPr>
          <w:p w:rsidR="00701DAA" w:rsidRDefault="00A87DE2">
            <w:pPr>
              <w:spacing w:after="0"/>
            </w:pPr>
            <w:r>
              <w:rPr>
                <w:rFonts w:ascii="Times New Roman" w:hAnsi="Times New Roman"/>
                <w:color w:val="000000"/>
                <w:sz w:val="24"/>
              </w:rPr>
              <w:t>19</w:t>
            </w:r>
          </w:p>
        </w:tc>
        <w:tc>
          <w:tcPr>
            <w:tcW w:w="3520" w:type="dxa"/>
            <w:tcMar>
              <w:top w:w="50" w:type="dxa"/>
              <w:left w:w="100" w:type="dxa"/>
            </w:tcMar>
            <w:vAlign w:val="center"/>
          </w:tcPr>
          <w:p w:rsidR="00701DAA" w:rsidRDefault="00A87DE2">
            <w:pPr>
              <w:spacing w:after="0"/>
              <w:ind w:left="135"/>
            </w:pPr>
            <w:proofErr w:type="spellStart"/>
            <w:r>
              <w:rPr>
                <w:rFonts w:ascii="Times New Roman" w:hAnsi="Times New Roman"/>
                <w:color w:val="000000"/>
                <w:sz w:val="24"/>
              </w:rPr>
              <w:t>Чрезвычайные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793" w:type="dxa"/>
            <w:tcMar>
              <w:top w:w="50" w:type="dxa"/>
              <w:left w:w="100" w:type="dxa"/>
            </w:tcMar>
            <w:vAlign w:val="center"/>
          </w:tcPr>
          <w:p w:rsidR="00701DAA" w:rsidRDefault="00A87D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01DAA" w:rsidRDefault="00701DAA">
            <w:pPr>
              <w:spacing w:after="0"/>
              <w:ind w:left="135"/>
              <w:jc w:val="center"/>
            </w:pPr>
          </w:p>
        </w:tc>
        <w:tc>
          <w:tcPr>
            <w:tcW w:w="1587" w:type="dxa"/>
            <w:tcMar>
              <w:top w:w="50" w:type="dxa"/>
              <w:left w:w="100" w:type="dxa"/>
            </w:tcMar>
            <w:vAlign w:val="center"/>
          </w:tcPr>
          <w:p w:rsidR="00701DAA" w:rsidRDefault="00701DAA">
            <w:pPr>
              <w:spacing w:after="0"/>
              <w:ind w:left="135"/>
              <w:jc w:val="center"/>
            </w:pPr>
          </w:p>
        </w:tc>
        <w:tc>
          <w:tcPr>
            <w:tcW w:w="1120" w:type="dxa"/>
            <w:tcMar>
              <w:top w:w="50" w:type="dxa"/>
              <w:left w:w="100" w:type="dxa"/>
            </w:tcMar>
            <w:vAlign w:val="center"/>
          </w:tcPr>
          <w:p w:rsidR="00701DAA" w:rsidRDefault="00701DAA">
            <w:pPr>
              <w:spacing w:after="0"/>
              <w:ind w:left="135"/>
            </w:pPr>
          </w:p>
        </w:tc>
        <w:tc>
          <w:tcPr>
            <w:tcW w:w="1933" w:type="dxa"/>
            <w:tcMar>
              <w:top w:w="50" w:type="dxa"/>
              <w:left w:w="100" w:type="dxa"/>
            </w:tcMar>
            <w:vAlign w:val="center"/>
          </w:tcPr>
          <w:p w:rsidR="00701DAA" w:rsidRDefault="00701DAA">
            <w:pPr>
              <w:spacing w:after="0"/>
              <w:ind w:left="135"/>
            </w:pPr>
          </w:p>
        </w:tc>
      </w:tr>
      <w:tr w:rsidR="00701DAA">
        <w:trPr>
          <w:trHeight w:val="144"/>
          <w:tblCellSpacing w:w="20" w:type="nil"/>
        </w:trPr>
        <w:tc>
          <w:tcPr>
            <w:tcW w:w="356" w:type="dxa"/>
            <w:tcMar>
              <w:top w:w="50" w:type="dxa"/>
              <w:left w:w="100" w:type="dxa"/>
            </w:tcMar>
            <w:vAlign w:val="center"/>
          </w:tcPr>
          <w:p w:rsidR="00701DAA" w:rsidRDefault="00A87DE2">
            <w:pPr>
              <w:spacing w:after="0"/>
            </w:pPr>
            <w:r>
              <w:rPr>
                <w:rFonts w:ascii="Times New Roman" w:hAnsi="Times New Roman"/>
                <w:color w:val="000000"/>
                <w:sz w:val="24"/>
              </w:rPr>
              <w:lastRenderedPageBreak/>
              <w:t>20</w:t>
            </w:r>
          </w:p>
        </w:tc>
        <w:tc>
          <w:tcPr>
            <w:tcW w:w="3520"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Экологическая безопасность и охрана окружающей среды</w:t>
            </w:r>
          </w:p>
        </w:tc>
        <w:tc>
          <w:tcPr>
            <w:tcW w:w="793"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01DAA" w:rsidRDefault="00701DAA">
            <w:pPr>
              <w:spacing w:after="0"/>
              <w:ind w:left="135"/>
              <w:jc w:val="center"/>
            </w:pPr>
          </w:p>
        </w:tc>
        <w:tc>
          <w:tcPr>
            <w:tcW w:w="1587" w:type="dxa"/>
            <w:tcMar>
              <w:top w:w="50" w:type="dxa"/>
              <w:left w:w="100" w:type="dxa"/>
            </w:tcMar>
            <w:vAlign w:val="center"/>
          </w:tcPr>
          <w:p w:rsidR="00701DAA" w:rsidRDefault="00701DAA">
            <w:pPr>
              <w:spacing w:after="0"/>
              <w:ind w:left="135"/>
              <w:jc w:val="center"/>
            </w:pPr>
          </w:p>
        </w:tc>
        <w:tc>
          <w:tcPr>
            <w:tcW w:w="1120" w:type="dxa"/>
            <w:tcMar>
              <w:top w:w="50" w:type="dxa"/>
              <w:left w:w="100" w:type="dxa"/>
            </w:tcMar>
            <w:vAlign w:val="center"/>
          </w:tcPr>
          <w:p w:rsidR="00701DAA" w:rsidRDefault="00701DAA">
            <w:pPr>
              <w:spacing w:after="0"/>
              <w:ind w:left="135"/>
            </w:pPr>
          </w:p>
        </w:tc>
        <w:tc>
          <w:tcPr>
            <w:tcW w:w="1933" w:type="dxa"/>
            <w:tcMar>
              <w:top w:w="50" w:type="dxa"/>
              <w:left w:w="100" w:type="dxa"/>
            </w:tcMar>
            <w:vAlign w:val="center"/>
          </w:tcPr>
          <w:p w:rsidR="00701DAA" w:rsidRDefault="00701DAA">
            <w:pPr>
              <w:spacing w:after="0"/>
              <w:ind w:left="135"/>
            </w:pPr>
          </w:p>
        </w:tc>
      </w:tr>
      <w:tr w:rsidR="00701DAA">
        <w:trPr>
          <w:trHeight w:val="144"/>
          <w:tblCellSpacing w:w="20" w:type="nil"/>
        </w:trPr>
        <w:tc>
          <w:tcPr>
            <w:tcW w:w="356" w:type="dxa"/>
            <w:tcMar>
              <w:top w:w="50" w:type="dxa"/>
              <w:left w:w="100" w:type="dxa"/>
            </w:tcMar>
            <w:vAlign w:val="center"/>
          </w:tcPr>
          <w:p w:rsidR="00701DAA" w:rsidRDefault="00A87DE2">
            <w:pPr>
              <w:spacing w:after="0"/>
            </w:pPr>
            <w:r>
              <w:rPr>
                <w:rFonts w:ascii="Times New Roman" w:hAnsi="Times New Roman"/>
                <w:color w:val="000000"/>
                <w:sz w:val="24"/>
              </w:rPr>
              <w:t>21</w:t>
            </w:r>
          </w:p>
        </w:tc>
        <w:tc>
          <w:tcPr>
            <w:tcW w:w="3520"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Средства защиты и предупреждения от экологических опасностей</w:t>
            </w:r>
          </w:p>
        </w:tc>
        <w:tc>
          <w:tcPr>
            <w:tcW w:w="793"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01DAA" w:rsidRDefault="00701DAA">
            <w:pPr>
              <w:spacing w:after="0"/>
              <w:ind w:left="135"/>
              <w:jc w:val="center"/>
            </w:pPr>
          </w:p>
        </w:tc>
        <w:tc>
          <w:tcPr>
            <w:tcW w:w="1587" w:type="dxa"/>
            <w:tcMar>
              <w:top w:w="50" w:type="dxa"/>
              <w:left w:w="100" w:type="dxa"/>
            </w:tcMar>
            <w:vAlign w:val="center"/>
          </w:tcPr>
          <w:p w:rsidR="00701DAA" w:rsidRDefault="00701DAA">
            <w:pPr>
              <w:spacing w:after="0"/>
              <w:ind w:left="135"/>
              <w:jc w:val="center"/>
            </w:pPr>
          </w:p>
        </w:tc>
        <w:tc>
          <w:tcPr>
            <w:tcW w:w="1120" w:type="dxa"/>
            <w:tcMar>
              <w:top w:w="50" w:type="dxa"/>
              <w:left w:w="100" w:type="dxa"/>
            </w:tcMar>
            <w:vAlign w:val="center"/>
          </w:tcPr>
          <w:p w:rsidR="00701DAA" w:rsidRDefault="00701DAA">
            <w:pPr>
              <w:spacing w:after="0"/>
              <w:ind w:left="135"/>
            </w:pPr>
          </w:p>
        </w:tc>
        <w:tc>
          <w:tcPr>
            <w:tcW w:w="1933" w:type="dxa"/>
            <w:tcMar>
              <w:top w:w="50" w:type="dxa"/>
              <w:left w:w="100" w:type="dxa"/>
            </w:tcMar>
            <w:vAlign w:val="center"/>
          </w:tcPr>
          <w:p w:rsidR="00701DAA" w:rsidRDefault="00701DAA">
            <w:pPr>
              <w:spacing w:after="0"/>
              <w:ind w:left="135"/>
            </w:pPr>
          </w:p>
        </w:tc>
      </w:tr>
      <w:tr w:rsidR="00701DAA">
        <w:trPr>
          <w:trHeight w:val="144"/>
          <w:tblCellSpacing w:w="20" w:type="nil"/>
        </w:trPr>
        <w:tc>
          <w:tcPr>
            <w:tcW w:w="356" w:type="dxa"/>
            <w:tcMar>
              <w:top w:w="50" w:type="dxa"/>
              <w:left w:w="100" w:type="dxa"/>
            </w:tcMar>
            <w:vAlign w:val="center"/>
          </w:tcPr>
          <w:p w:rsidR="00701DAA" w:rsidRDefault="00A87DE2">
            <w:pPr>
              <w:spacing w:after="0"/>
            </w:pPr>
            <w:r>
              <w:rPr>
                <w:rFonts w:ascii="Times New Roman" w:hAnsi="Times New Roman"/>
                <w:color w:val="000000"/>
                <w:sz w:val="24"/>
              </w:rPr>
              <w:t>22</w:t>
            </w:r>
          </w:p>
        </w:tc>
        <w:tc>
          <w:tcPr>
            <w:tcW w:w="3520"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Сущность явлений экстремизма и терроризма</w:t>
            </w:r>
          </w:p>
        </w:tc>
        <w:tc>
          <w:tcPr>
            <w:tcW w:w="793"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01DAA" w:rsidRDefault="00701DAA">
            <w:pPr>
              <w:spacing w:after="0"/>
              <w:ind w:left="135"/>
              <w:jc w:val="center"/>
            </w:pPr>
          </w:p>
        </w:tc>
        <w:tc>
          <w:tcPr>
            <w:tcW w:w="1587" w:type="dxa"/>
            <w:tcMar>
              <w:top w:w="50" w:type="dxa"/>
              <w:left w:w="100" w:type="dxa"/>
            </w:tcMar>
            <w:vAlign w:val="center"/>
          </w:tcPr>
          <w:p w:rsidR="00701DAA" w:rsidRDefault="00701DAA">
            <w:pPr>
              <w:spacing w:after="0"/>
              <w:ind w:left="135"/>
              <w:jc w:val="center"/>
            </w:pPr>
          </w:p>
        </w:tc>
        <w:tc>
          <w:tcPr>
            <w:tcW w:w="1120" w:type="dxa"/>
            <w:tcMar>
              <w:top w:w="50" w:type="dxa"/>
              <w:left w:w="100" w:type="dxa"/>
            </w:tcMar>
            <w:vAlign w:val="center"/>
          </w:tcPr>
          <w:p w:rsidR="00701DAA" w:rsidRDefault="00701DAA">
            <w:pPr>
              <w:spacing w:after="0"/>
              <w:ind w:left="135"/>
            </w:pPr>
          </w:p>
        </w:tc>
        <w:tc>
          <w:tcPr>
            <w:tcW w:w="1933" w:type="dxa"/>
            <w:tcMar>
              <w:top w:w="50" w:type="dxa"/>
              <w:left w:w="100" w:type="dxa"/>
            </w:tcMar>
            <w:vAlign w:val="center"/>
          </w:tcPr>
          <w:p w:rsidR="00701DAA" w:rsidRDefault="00701DAA">
            <w:pPr>
              <w:spacing w:after="0"/>
              <w:ind w:left="135"/>
            </w:pPr>
          </w:p>
        </w:tc>
      </w:tr>
      <w:tr w:rsidR="00701DAA">
        <w:trPr>
          <w:trHeight w:val="144"/>
          <w:tblCellSpacing w:w="20" w:type="nil"/>
        </w:trPr>
        <w:tc>
          <w:tcPr>
            <w:tcW w:w="356" w:type="dxa"/>
            <w:tcMar>
              <w:top w:w="50" w:type="dxa"/>
              <w:left w:w="100" w:type="dxa"/>
            </w:tcMar>
            <w:vAlign w:val="center"/>
          </w:tcPr>
          <w:p w:rsidR="00701DAA" w:rsidRDefault="00A87DE2">
            <w:pPr>
              <w:spacing w:after="0"/>
            </w:pPr>
            <w:r>
              <w:rPr>
                <w:rFonts w:ascii="Times New Roman" w:hAnsi="Times New Roman"/>
                <w:color w:val="000000"/>
                <w:sz w:val="24"/>
              </w:rPr>
              <w:t>23</w:t>
            </w:r>
          </w:p>
        </w:tc>
        <w:tc>
          <w:tcPr>
            <w:tcW w:w="3520"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793"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01DAA" w:rsidRDefault="00701DAA">
            <w:pPr>
              <w:spacing w:after="0"/>
              <w:ind w:left="135"/>
              <w:jc w:val="center"/>
            </w:pPr>
          </w:p>
        </w:tc>
        <w:tc>
          <w:tcPr>
            <w:tcW w:w="1587" w:type="dxa"/>
            <w:tcMar>
              <w:top w:w="50" w:type="dxa"/>
              <w:left w:w="100" w:type="dxa"/>
            </w:tcMar>
            <w:vAlign w:val="center"/>
          </w:tcPr>
          <w:p w:rsidR="00701DAA" w:rsidRDefault="00701DAA">
            <w:pPr>
              <w:spacing w:after="0"/>
              <w:ind w:left="135"/>
              <w:jc w:val="center"/>
            </w:pPr>
          </w:p>
        </w:tc>
        <w:tc>
          <w:tcPr>
            <w:tcW w:w="1120" w:type="dxa"/>
            <w:tcMar>
              <w:top w:w="50" w:type="dxa"/>
              <w:left w:w="100" w:type="dxa"/>
            </w:tcMar>
            <w:vAlign w:val="center"/>
          </w:tcPr>
          <w:p w:rsidR="00701DAA" w:rsidRDefault="00701DAA">
            <w:pPr>
              <w:spacing w:after="0"/>
              <w:ind w:left="135"/>
            </w:pPr>
          </w:p>
        </w:tc>
        <w:tc>
          <w:tcPr>
            <w:tcW w:w="1933" w:type="dxa"/>
            <w:tcMar>
              <w:top w:w="50" w:type="dxa"/>
              <w:left w:w="100" w:type="dxa"/>
            </w:tcMar>
            <w:vAlign w:val="center"/>
          </w:tcPr>
          <w:p w:rsidR="00701DAA" w:rsidRDefault="00701DAA">
            <w:pPr>
              <w:spacing w:after="0"/>
              <w:ind w:left="135"/>
            </w:pPr>
          </w:p>
        </w:tc>
      </w:tr>
      <w:tr w:rsidR="00701DAA">
        <w:trPr>
          <w:trHeight w:val="144"/>
          <w:tblCellSpacing w:w="20" w:type="nil"/>
        </w:trPr>
        <w:tc>
          <w:tcPr>
            <w:tcW w:w="356" w:type="dxa"/>
            <w:tcMar>
              <w:top w:w="50" w:type="dxa"/>
              <w:left w:w="100" w:type="dxa"/>
            </w:tcMar>
            <w:vAlign w:val="center"/>
          </w:tcPr>
          <w:p w:rsidR="00701DAA" w:rsidRDefault="00A87DE2">
            <w:pPr>
              <w:spacing w:after="0"/>
            </w:pPr>
            <w:r>
              <w:rPr>
                <w:rFonts w:ascii="Times New Roman" w:hAnsi="Times New Roman"/>
                <w:color w:val="000000"/>
                <w:sz w:val="24"/>
              </w:rPr>
              <w:t>24</w:t>
            </w:r>
          </w:p>
        </w:tc>
        <w:tc>
          <w:tcPr>
            <w:tcW w:w="3520"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Общегосударственное противодействие экстремизму и терроризму</w:t>
            </w:r>
          </w:p>
        </w:tc>
        <w:tc>
          <w:tcPr>
            <w:tcW w:w="793"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01DAA" w:rsidRDefault="00701DAA">
            <w:pPr>
              <w:spacing w:after="0"/>
              <w:ind w:left="135"/>
              <w:jc w:val="center"/>
            </w:pPr>
          </w:p>
        </w:tc>
        <w:tc>
          <w:tcPr>
            <w:tcW w:w="1587" w:type="dxa"/>
            <w:tcMar>
              <w:top w:w="50" w:type="dxa"/>
              <w:left w:w="100" w:type="dxa"/>
            </w:tcMar>
            <w:vAlign w:val="center"/>
          </w:tcPr>
          <w:p w:rsidR="00701DAA" w:rsidRDefault="00701DAA">
            <w:pPr>
              <w:spacing w:after="0"/>
              <w:ind w:left="135"/>
              <w:jc w:val="center"/>
            </w:pPr>
          </w:p>
        </w:tc>
        <w:tc>
          <w:tcPr>
            <w:tcW w:w="1120" w:type="dxa"/>
            <w:tcMar>
              <w:top w:w="50" w:type="dxa"/>
              <w:left w:w="100" w:type="dxa"/>
            </w:tcMar>
            <w:vAlign w:val="center"/>
          </w:tcPr>
          <w:p w:rsidR="00701DAA" w:rsidRDefault="00701DAA">
            <w:pPr>
              <w:spacing w:after="0"/>
              <w:ind w:left="135"/>
            </w:pPr>
          </w:p>
        </w:tc>
        <w:tc>
          <w:tcPr>
            <w:tcW w:w="1933" w:type="dxa"/>
            <w:tcMar>
              <w:top w:w="50" w:type="dxa"/>
              <w:left w:w="100" w:type="dxa"/>
            </w:tcMar>
            <w:vAlign w:val="center"/>
          </w:tcPr>
          <w:p w:rsidR="00701DAA" w:rsidRDefault="00701DAA">
            <w:pPr>
              <w:spacing w:after="0"/>
              <w:ind w:left="135"/>
            </w:pPr>
          </w:p>
        </w:tc>
      </w:tr>
      <w:tr w:rsidR="00701DAA">
        <w:trPr>
          <w:trHeight w:val="144"/>
          <w:tblCellSpacing w:w="20" w:type="nil"/>
        </w:trPr>
        <w:tc>
          <w:tcPr>
            <w:tcW w:w="356" w:type="dxa"/>
            <w:tcMar>
              <w:top w:w="50" w:type="dxa"/>
              <w:left w:w="100" w:type="dxa"/>
            </w:tcMar>
            <w:vAlign w:val="center"/>
          </w:tcPr>
          <w:p w:rsidR="00701DAA" w:rsidRDefault="00A87DE2">
            <w:pPr>
              <w:spacing w:after="0"/>
            </w:pPr>
            <w:r>
              <w:rPr>
                <w:rFonts w:ascii="Times New Roman" w:hAnsi="Times New Roman"/>
                <w:color w:val="000000"/>
                <w:sz w:val="24"/>
              </w:rPr>
              <w:t>25</w:t>
            </w:r>
          </w:p>
        </w:tc>
        <w:tc>
          <w:tcPr>
            <w:tcW w:w="3520"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Деятельность государства при реальной угрозе террористической опасности</w:t>
            </w:r>
          </w:p>
        </w:tc>
        <w:tc>
          <w:tcPr>
            <w:tcW w:w="793"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01DAA" w:rsidRDefault="00701DAA">
            <w:pPr>
              <w:spacing w:after="0"/>
              <w:ind w:left="135"/>
              <w:jc w:val="center"/>
            </w:pPr>
          </w:p>
        </w:tc>
        <w:tc>
          <w:tcPr>
            <w:tcW w:w="1587" w:type="dxa"/>
            <w:tcMar>
              <w:top w:w="50" w:type="dxa"/>
              <w:left w:w="100" w:type="dxa"/>
            </w:tcMar>
            <w:vAlign w:val="center"/>
          </w:tcPr>
          <w:p w:rsidR="00701DAA" w:rsidRDefault="00701DAA">
            <w:pPr>
              <w:spacing w:after="0"/>
              <w:ind w:left="135"/>
              <w:jc w:val="center"/>
            </w:pPr>
          </w:p>
        </w:tc>
        <w:tc>
          <w:tcPr>
            <w:tcW w:w="1120" w:type="dxa"/>
            <w:tcMar>
              <w:top w:w="50" w:type="dxa"/>
              <w:left w:w="100" w:type="dxa"/>
            </w:tcMar>
            <w:vAlign w:val="center"/>
          </w:tcPr>
          <w:p w:rsidR="00701DAA" w:rsidRDefault="00701DAA">
            <w:pPr>
              <w:spacing w:after="0"/>
              <w:ind w:left="135"/>
            </w:pPr>
          </w:p>
        </w:tc>
        <w:tc>
          <w:tcPr>
            <w:tcW w:w="1933" w:type="dxa"/>
            <w:tcMar>
              <w:top w:w="50" w:type="dxa"/>
              <w:left w:w="100" w:type="dxa"/>
            </w:tcMar>
            <w:vAlign w:val="center"/>
          </w:tcPr>
          <w:p w:rsidR="00701DAA" w:rsidRDefault="00701DAA">
            <w:pPr>
              <w:spacing w:after="0"/>
              <w:ind w:left="135"/>
            </w:pPr>
          </w:p>
        </w:tc>
      </w:tr>
      <w:tr w:rsidR="00701DAA">
        <w:trPr>
          <w:trHeight w:val="144"/>
          <w:tblCellSpacing w:w="20" w:type="nil"/>
        </w:trPr>
        <w:tc>
          <w:tcPr>
            <w:tcW w:w="356" w:type="dxa"/>
            <w:tcMar>
              <w:top w:w="50" w:type="dxa"/>
              <w:left w:w="100" w:type="dxa"/>
            </w:tcMar>
            <w:vAlign w:val="center"/>
          </w:tcPr>
          <w:p w:rsidR="00701DAA" w:rsidRDefault="00A87DE2">
            <w:pPr>
              <w:spacing w:after="0"/>
            </w:pPr>
            <w:r>
              <w:rPr>
                <w:rFonts w:ascii="Times New Roman" w:hAnsi="Times New Roman"/>
                <w:color w:val="000000"/>
                <w:sz w:val="24"/>
              </w:rPr>
              <w:t>26</w:t>
            </w:r>
          </w:p>
        </w:tc>
        <w:tc>
          <w:tcPr>
            <w:tcW w:w="3520"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793"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01DAA" w:rsidRDefault="00701DAA">
            <w:pPr>
              <w:spacing w:after="0"/>
              <w:ind w:left="135"/>
              <w:jc w:val="center"/>
            </w:pPr>
          </w:p>
        </w:tc>
        <w:tc>
          <w:tcPr>
            <w:tcW w:w="1587" w:type="dxa"/>
            <w:tcMar>
              <w:top w:w="50" w:type="dxa"/>
              <w:left w:w="100" w:type="dxa"/>
            </w:tcMar>
            <w:vAlign w:val="center"/>
          </w:tcPr>
          <w:p w:rsidR="00701DAA" w:rsidRDefault="00701DAA">
            <w:pPr>
              <w:spacing w:after="0"/>
              <w:ind w:left="135"/>
              <w:jc w:val="center"/>
            </w:pPr>
          </w:p>
        </w:tc>
        <w:tc>
          <w:tcPr>
            <w:tcW w:w="1120" w:type="dxa"/>
            <w:tcMar>
              <w:top w:w="50" w:type="dxa"/>
              <w:left w:w="100" w:type="dxa"/>
            </w:tcMar>
            <w:vAlign w:val="center"/>
          </w:tcPr>
          <w:p w:rsidR="00701DAA" w:rsidRDefault="00701DAA">
            <w:pPr>
              <w:spacing w:after="0"/>
              <w:ind w:left="135"/>
            </w:pPr>
          </w:p>
        </w:tc>
        <w:tc>
          <w:tcPr>
            <w:tcW w:w="1933" w:type="dxa"/>
            <w:tcMar>
              <w:top w:w="50" w:type="dxa"/>
              <w:left w:w="100" w:type="dxa"/>
            </w:tcMar>
            <w:vAlign w:val="center"/>
          </w:tcPr>
          <w:p w:rsidR="00701DAA" w:rsidRDefault="00701DAA">
            <w:pPr>
              <w:spacing w:after="0"/>
              <w:ind w:left="135"/>
            </w:pPr>
          </w:p>
        </w:tc>
      </w:tr>
      <w:tr w:rsidR="00701DAA">
        <w:trPr>
          <w:trHeight w:val="144"/>
          <w:tblCellSpacing w:w="20" w:type="nil"/>
        </w:trPr>
        <w:tc>
          <w:tcPr>
            <w:tcW w:w="356" w:type="dxa"/>
            <w:tcMar>
              <w:top w:w="50" w:type="dxa"/>
              <w:left w:w="100" w:type="dxa"/>
            </w:tcMar>
            <w:vAlign w:val="center"/>
          </w:tcPr>
          <w:p w:rsidR="00701DAA" w:rsidRDefault="00A87DE2">
            <w:pPr>
              <w:spacing w:after="0"/>
            </w:pPr>
            <w:r>
              <w:rPr>
                <w:rFonts w:ascii="Times New Roman" w:hAnsi="Times New Roman"/>
                <w:color w:val="000000"/>
                <w:sz w:val="24"/>
              </w:rPr>
              <w:t>27</w:t>
            </w:r>
          </w:p>
        </w:tc>
        <w:tc>
          <w:tcPr>
            <w:tcW w:w="3520" w:type="dxa"/>
            <w:tcMar>
              <w:top w:w="50" w:type="dxa"/>
              <w:left w:w="100" w:type="dxa"/>
            </w:tcMar>
            <w:vAlign w:val="center"/>
          </w:tcPr>
          <w:p w:rsidR="00701DAA" w:rsidRDefault="00A87DE2">
            <w:pPr>
              <w:spacing w:after="0"/>
              <w:ind w:left="135"/>
            </w:pP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3" w:type="dxa"/>
            <w:tcMar>
              <w:top w:w="50" w:type="dxa"/>
              <w:left w:w="100" w:type="dxa"/>
            </w:tcMar>
            <w:vAlign w:val="center"/>
          </w:tcPr>
          <w:p w:rsidR="00701DAA" w:rsidRDefault="00A87D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01DAA" w:rsidRDefault="00701DAA">
            <w:pPr>
              <w:spacing w:after="0"/>
              <w:ind w:left="135"/>
              <w:jc w:val="center"/>
            </w:pPr>
          </w:p>
        </w:tc>
        <w:tc>
          <w:tcPr>
            <w:tcW w:w="1587" w:type="dxa"/>
            <w:tcMar>
              <w:top w:w="50" w:type="dxa"/>
              <w:left w:w="100" w:type="dxa"/>
            </w:tcMar>
            <w:vAlign w:val="center"/>
          </w:tcPr>
          <w:p w:rsidR="00701DAA" w:rsidRDefault="00701DAA">
            <w:pPr>
              <w:spacing w:after="0"/>
              <w:ind w:left="135"/>
              <w:jc w:val="center"/>
            </w:pPr>
          </w:p>
        </w:tc>
        <w:tc>
          <w:tcPr>
            <w:tcW w:w="1120" w:type="dxa"/>
            <w:tcMar>
              <w:top w:w="50" w:type="dxa"/>
              <w:left w:w="100" w:type="dxa"/>
            </w:tcMar>
            <w:vAlign w:val="center"/>
          </w:tcPr>
          <w:p w:rsidR="00701DAA" w:rsidRDefault="00701DAA">
            <w:pPr>
              <w:spacing w:after="0"/>
              <w:ind w:left="135"/>
            </w:pPr>
          </w:p>
        </w:tc>
        <w:tc>
          <w:tcPr>
            <w:tcW w:w="1933" w:type="dxa"/>
            <w:tcMar>
              <w:top w:w="50" w:type="dxa"/>
              <w:left w:w="100" w:type="dxa"/>
            </w:tcMar>
            <w:vAlign w:val="center"/>
          </w:tcPr>
          <w:p w:rsidR="00701DAA" w:rsidRDefault="00701DAA">
            <w:pPr>
              <w:spacing w:after="0"/>
              <w:ind w:left="135"/>
            </w:pPr>
          </w:p>
        </w:tc>
      </w:tr>
      <w:tr w:rsidR="00701DAA">
        <w:trPr>
          <w:trHeight w:val="144"/>
          <w:tblCellSpacing w:w="20" w:type="nil"/>
        </w:trPr>
        <w:tc>
          <w:tcPr>
            <w:tcW w:w="356" w:type="dxa"/>
            <w:tcMar>
              <w:top w:w="50" w:type="dxa"/>
              <w:left w:w="100" w:type="dxa"/>
            </w:tcMar>
            <w:vAlign w:val="center"/>
          </w:tcPr>
          <w:p w:rsidR="00701DAA" w:rsidRDefault="00A87DE2">
            <w:pPr>
              <w:spacing w:after="0"/>
            </w:pPr>
            <w:r>
              <w:rPr>
                <w:rFonts w:ascii="Times New Roman" w:hAnsi="Times New Roman"/>
                <w:color w:val="000000"/>
                <w:sz w:val="24"/>
              </w:rPr>
              <w:t>28</w:t>
            </w:r>
          </w:p>
        </w:tc>
        <w:tc>
          <w:tcPr>
            <w:tcW w:w="3520"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Обеспечение санитарно-эпидемиологического благополучия населения</w:t>
            </w:r>
          </w:p>
        </w:tc>
        <w:tc>
          <w:tcPr>
            <w:tcW w:w="793"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01DAA" w:rsidRDefault="00701DAA">
            <w:pPr>
              <w:spacing w:after="0"/>
              <w:ind w:left="135"/>
              <w:jc w:val="center"/>
            </w:pPr>
          </w:p>
        </w:tc>
        <w:tc>
          <w:tcPr>
            <w:tcW w:w="1587" w:type="dxa"/>
            <w:tcMar>
              <w:top w:w="50" w:type="dxa"/>
              <w:left w:w="100" w:type="dxa"/>
            </w:tcMar>
            <w:vAlign w:val="center"/>
          </w:tcPr>
          <w:p w:rsidR="00701DAA" w:rsidRDefault="00701DAA">
            <w:pPr>
              <w:spacing w:after="0"/>
              <w:ind w:left="135"/>
              <w:jc w:val="center"/>
            </w:pPr>
          </w:p>
        </w:tc>
        <w:tc>
          <w:tcPr>
            <w:tcW w:w="1120" w:type="dxa"/>
            <w:tcMar>
              <w:top w:w="50" w:type="dxa"/>
              <w:left w:w="100" w:type="dxa"/>
            </w:tcMar>
            <w:vAlign w:val="center"/>
          </w:tcPr>
          <w:p w:rsidR="00701DAA" w:rsidRDefault="00701DAA">
            <w:pPr>
              <w:spacing w:after="0"/>
              <w:ind w:left="135"/>
            </w:pPr>
          </w:p>
        </w:tc>
        <w:tc>
          <w:tcPr>
            <w:tcW w:w="1933" w:type="dxa"/>
            <w:tcMar>
              <w:top w:w="50" w:type="dxa"/>
              <w:left w:w="100" w:type="dxa"/>
            </w:tcMar>
            <w:vAlign w:val="center"/>
          </w:tcPr>
          <w:p w:rsidR="00701DAA" w:rsidRDefault="00701DAA">
            <w:pPr>
              <w:spacing w:after="0"/>
              <w:ind w:left="135"/>
            </w:pPr>
          </w:p>
        </w:tc>
      </w:tr>
      <w:tr w:rsidR="00701DAA">
        <w:trPr>
          <w:trHeight w:val="144"/>
          <w:tblCellSpacing w:w="20" w:type="nil"/>
        </w:trPr>
        <w:tc>
          <w:tcPr>
            <w:tcW w:w="356" w:type="dxa"/>
            <w:tcMar>
              <w:top w:w="50" w:type="dxa"/>
              <w:left w:w="100" w:type="dxa"/>
            </w:tcMar>
            <w:vAlign w:val="center"/>
          </w:tcPr>
          <w:p w:rsidR="00701DAA" w:rsidRDefault="00A87DE2">
            <w:pPr>
              <w:spacing w:after="0"/>
            </w:pPr>
            <w:r>
              <w:rPr>
                <w:rFonts w:ascii="Times New Roman" w:hAnsi="Times New Roman"/>
                <w:color w:val="000000"/>
                <w:sz w:val="24"/>
              </w:rPr>
              <w:t>29</w:t>
            </w:r>
          </w:p>
        </w:tc>
        <w:tc>
          <w:tcPr>
            <w:tcW w:w="3520"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Неинфекционные и инфекционные заболевания и их профилактика</w:t>
            </w:r>
          </w:p>
        </w:tc>
        <w:tc>
          <w:tcPr>
            <w:tcW w:w="793"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01DAA" w:rsidRDefault="00701DAA">
            <w:pPr>
              <w:spacing w:after="0"/>
              <w:ind w:left="135"/>
              <w:jc w:val="center"/>
            </w:pPr>
          </w:p>
        </w:tc>
        <w:tc>
          <w:tcPr>
            <w:tcW w:w="1587" w:type="dxa"/>
            <w:tcMar>
              <w:top w:w="50" w:type="dxa"/>
              <w:left w:w="100" w:type="dxa"/>
            </w:tcMar>
            <w:vAlign w:val="center"/>
          </w:tcPr>
          <w:p w:rsidR="00701DAA" w:rsidRDefault="00701DAA">
            <w:pPr>
              <w:spacing w:after="0"/>
              <w:ind w:left="135"/>
              <w:jc w:val="center"/>
            </w:pPr>
          </w:p>
        </w:tc>
        <w:tc>
          <w:tcPr>
            <w:tcW w:w="1120" w:type="dxa"/>
            <w:tcMar>
              <w:top w:w="50" w:type="dxa"/>
              <w:left w:w="100" w:type="dxa"/>
            </w:tcMar>
            <w:vAlign w:val="center"/>
          </w:tcPr>
          <w:p w:rsidR="00701DAA" w:rsidRDefault="00701DAA">
            <w:pPr>
              <w:spacing w:after="0"/>
              <w:ind w:left="135"/>
            </w:pPr>
          </w:p>
        </w:tc>
        <w:tc>
          <w:tcPr>
            <w:tcW w:w="1933" w:type="dxa"/>
            <w:tcMar>
              <w:top w:w="50" w:type="dxa"/>
              <w:left w:w="100" w:type="dxa"/>
            </w:tcMar>
            <w:vAlign w:val="center"/>
          </w:tcPr>
          <w:p w:rsidR="00701DAA" w:rsidRDefault="00701DAA">
            <w:pPr>
              <w:spacing w:after="0"/>
              <w:ind w:left="135"/>
            </w:pPr>
          </w:p>
        </w:tc>
      </w:tr>
      <w:tr w:rsidR="00701DAA">
        <w:trPr>
          <w:trHeight w:val="144"/>
          <w:tblCellSpacing w:w="20" w:type="nil"/>
        </w:trPr>
        <w:tc>
          <w:tcPr>
            <w:tcW w:w="356" w:type="dxa"/>
            <w:tcMar>
              <w:top w:w="50" w:type="dxa"/>
              <w:left w:w="100" w:type="dxa"/>
            </w:tcMar>
            <w:vAlign w:val="center"/>
          </w:tcPr>
          <w:p w:rsidR="00701DAA" w:rsidRDefault="00A87DE2">
            <w:pPr>
              <w:spacing w:after="0"/>
            </w:pPr>
            <w:r>
              <w:rPr>
                <w:rFonts w:ascii="Times New Roman" w:hAnsi="Times New Roman"/>
                <w:color w:val="000000"/>
                <w:sz w:val="24"/>
              </w:rPr>
              <w:t>30</w:t>
            </w:r>
          </w:p>
        </w:tc>
        <w:tc>
          <w:tcPr>
            <w:tcW w:w="3520"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Безопасность при возникновении биолого-социальных чрезвычайных ситуаций</w:t>
            </w:r>
          </w:p>
        </w:tc>
        <w:tc>
          <w:tcPr>
            <w:tcW w:w="793"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01DAA" w:rsidRDefault="00701DAA">
            <w:pPr>
              <w:spacing w:after="0"/>
              <w:ind w:left="135"/>
              <w:jc w:val="center"/>
            </w:pPr>
          </w:p>
        </w:tc>
        <w:tc>
          <w:tcPr>
            <w:tcW w:w="1587" w:type="dxa"/>
            <w:tcMar>
              <w:top w:w="50" w:type="dxa"/>
              <w:left w:w="100" w:type="dxa"/>
            </w:tcMar>
            <w:vAlign w:val="center"/>
          </w:tcPr>
          <w:p w:rsidR="00701DAA" w:rsidRDefault="00701DAA">
            <w:pPr>
              <w:spacing w:after="0"/>
              <w:ind w:left="135"/>
              <w:jc w:val="center"/>
            </w:pPr>
          </w:p>
        </w:tc>
        <w:tc>
          <w:tcPr>
            <w:tcW w:w="1120" w:type="dxa"/>
            <w:tcMar>
              <w:top w:w="50" w:type="dxa"/>
              <w:left w:w="100" w:type="dxa"/>
            </w:tcMar>
            <w:vAlign w:val="center"/>
          </w:tcPr>
          <w:p w:rsidR="00701DAA" w:rsidRDefault="00701DAA">
            <w:pPr>
              <w:spacing w:after="0"/>
              <w:ind w:left="135"/>
            </w:pPr>
          </w:p>
        </w:tc>
        <w:tc>
          <w:tcPr>
            <w:tcW w:w="1933" w:type="dxa"/>
            <w:tcMar>
              <w:top w:w="50" w:type="dxa"/>
              <w:left w:w="100" w:type="dxa"/>
            </w:tcMar>
            <w:vAlign w:val="center"/>
          </w:tcPr>
          <w:p w:rsidR="00701DAA" w:rsidRDefault="00701DAA">
            <w:pPr>
              <w:spacing w:after="0"/>
              <w:ind w:left="135"/>
            </w:pPr>
          </w:p>
        </w:tc>
      </w:tr>
      <w:tr w:rsidR="00701DAA">
        <w:trPr>
          <w:trHeight w:val="144"/>
          <w:tblCellSpacing w:w="20" w:type="nil"/>
        </w:trPr>
        <w:tc>
          <w:tcPr>
            <w:tcW w:w="356" w:type="dxa"/>
            <w:tcMar>
              <w:top w:w="50" w:type="dxa"/>
              <w:left w:w="100" w:type="dxa"/>
            </w:tcMar>
            <w:vAlign w:val="center"/>
          </w:tcPr>
          <w:p w:rsidR="00701DAA" w:rsidRDefault="00A87DE2">
            <w:pPr>
              <w:spacing w:after="0"/>
            </w:pPr>
            <w:r>
              <w:rPr>
                <w:rFonts w:ascii="Times New Roman" w:hAnsi="Times New Roman"/>
                <w:color w:val="000000"/>
                <w:sz w:val="24"/>
              </w:rPr>
              <w:lastRenderedPageBreak/>
              <w:t>31</w:t>
            </w:r>
          </w:p>
        </w:tc>
        <w:tc>
          <w:tcPr>
            <w:tcW w:w="3520"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Строевая подготовка и воинское приветствие</w:t>
            </w:r>
          </w:p>
        </w:tc>
        <w:tc>
          <w:tcPr>
            <w:tcW w:w="793"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01DAA" w:rsidRDefault="00701DAA">
            <w:pPr>
              <w:spacing w:after="0"/>
              <w:ind w:left="135"/>
              <w:jc w:val="center"/>
            </w:pPr>
          </w:p>
        </w:tc>
        <w:tc>
          <w:tcPr>
            <w:tcW w:w="1587" w:type="dxa"/>
            <w:tcMar>
              <w:top w:w="50" w:type="dxa"/>
              <w:left w:w="100" w:type="dxa"/>
            </w:tcMar>
            <w:vAlign w:val="center"/>
          </w:tcPr>
          <w:p w:rsidR="00701DAA" w:rsidRDefault="00701DAA">
            <w:pPr>
              <w:spacing w:after="0"/>
              <w:ind w:left="135"/>
              <w:jc w:val="center"/>
            </w:pPr>
          </w:p>
        </w:tc>
        <w:tc>
          <w:tcPr>
            <w:tcW w:w="1120" w:type="dxa"/>
            <w:tcMar>
              <w:top w:w="50" w:type="dxa"/>
              <w:left w:w="100" w:type="dxa"/>
            </w:tcMar>
            <w:vAlign w:val="center"/>
          </w:tcPr>
          <w:p w:rsidR="00701DAA" w:rsidRDefault="00701DAA">
            <w:pPr>
              <w:spacing w:after="0"/>
              <w:ind w:left="135"/>
            </w:pPr>
          </w:p>
        </w:tc>
        <w:tc>
          <w:tcPr>
            <w:tcW w:w="1933" w:type="dxa"/>
            <w:tcMar>
              <w:top w:w="50" w:type="dxa"/>
              <w:left w:w="100" w:type="dxa"/>
            </w:tcMar>
            <w:vAlign w:val="center"/>
          </w:tcPr>
          <w:p w:rsidR="00701DAA" w:rsidRDefault="00701DAA">
            <w:pPr>
              <w:spacing w:after="0"/>
              <w:ind w:left="135"/>
            </w:pPr>
          </w:p>
        </w:tc>
      </w:tr>
      <w:tr w:rsidR="00701DAA">
        <w:trPr>
          <w:trHeight w:val="144"/>
          <w:tblCellSpacing w:w="20" w:type="nil"/>
        </w:trPr>
        <w:tc>
          <w:tcPr>
            <w:tcW w:w="356" w:type="dxa"/>
            <w:tcMar>
              <w:top w:w="50" w:type="dxa"/>
              <w:left w:w="100" w:type="dxa"/>
            </w:tcMar>
            <w:vAlign w:val="center"/>
          </w:tcPr>
          <w:p w:rsidR="00701DAA" w:rsidRDefault="00A87DE2">
            <w:pPr>
              <w:spacing w:after="0"/>
            </w:pPr>
            <w:r>
              <w:rPr>
                <w:rFonts w:ascii="Times New Roman" w:hAnsi="Times New Roman"/>
                <w:color w:val="000000"/>
                <w:sz w:val="24"/>
              </w:rPr>
              <w:t>32</w:t>
            </w:r>
          </w:p>
        </w:tc>
        <w:tc>
          <w:tcPr>
            <w:tcW w:w="3520"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Оружие пехотинца и правила обращения с ним</w:t>
            </w:r>
          </w:p>
        </w:tc>
        <w:tc>
          <w:tcPr>
            <w:tcW w:w="793"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01DAA" w:rsidRDefault="00701DAA">
            <w:pPr>
              <w:spacing w:after="0"/>
              <w:ind w:left="135"/>
              <w:jc w:val="center"/>
            </w:pPr>
          </w:p>
        </w:tc>
        <w:tc>
          <w:tcPr>
            <w:tcW w:w="1587" w:type="dxa"/>
            <w:tcMar>
              <w:top w:w="50" w:type="dxa"/>
              <w:left w:w="100" w:type="dxa"/>
            </w:tcMar>
            <w:vAlign w:val="center"/>
          </w:tcPr>
          <w:p w:rsidR="00701DAA" w:rsidRDefault="00701DAA">
            <w:pPr>
              <w:spacing w:after="0"/>
              <w:ind w:left="135"/>
              <w:jc w:val="center"/>
            </w:pPr>
          </w:p>
        </w:tc>
        <w:tc>
          <w:tcPr>
            <w:tcW w:w="1120" w:type="dxa"/>
            <w:tcMar>
              <w:top w:w="50" w:type="dxa"/>
              <w:left w:w="100" w:type="dxa"/>
            </w:tcMar>
            <w:vAlign w:val="center"/>
          </w:tcPr>
          <w:p w:rsidR="00701DAA" w:rsidRDefault="00701DAA">
            <w:pPr>
              <w:spacing w:after="0"/>
              <w:ind w:left="135"/>
            </w:pPr>
          </w:p>
        </w:tc>
        <w:tc>
          <w:tcPr>
            <w:tcW w:w="1933" w:type="dxa"/>
            <w:tcMar>
              <w:top w:w="50" w:type="dxa"/>
              <w:left w:w="100" w:type="dxa"/>
            </w:tcMar>
            <w:vAlign w:val="center"/>
          </w:tcPr>
          <w:p w:rsidR="00701DAA" w:rsidRDefault="00701DAA">
            <w:pPr>
              <w:spacing w:after="0"/>
              <w:ind w:left="135"/>
            </w:pPr>
          </w:p>
        </w:tc>
      </w:tr>
      <w:tr w:rsidR="00701DAA">
        <w:trPr>
          <w:trHeight w:val="144"/>
          <w:tblCellSpacing w:w="20" w:type="nil"/>
        </w:trPr>
        <w:tc>
          <w:tcPr>
            <w:tcW w:w="356" w:type="dxa"/>
            <w:tcMar>
              <w:top w:w="50" w:type="dxa"/>
              <w:left w:w="100" w:type="dxa"/>
            </w:tcMar>
            <w:vAlign w:val="center"/>
          </w:tcPr>
          <w:p w:rsidR="00701DAA" w:rsidRDefault="00A87DE2">
            <w:pPr>
              <w:spacing w:after="0"/>
            </w:pPr>
            <w:r>
              <w:rPr>
                <w:rFonts w:ascii="Times New Roman" w:hAnsi="Times New Roman"/>
                <w:color w:val="000000"/>
                <w:sz w:val="24"/>
              </w:rPr>
              <w:t>33</w:t>
            </w:r>
          </w:p>
        </w:tc>
        <w:tc>
          <w:tcPr>
            <w:tcW w:w="3520"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Действия в современном общевойсковом бою</w:t>
            </w:r>
          </w:p>
        </w:tc>
        <w:tc>
          <w:tcPr>
            <w:tcW w:w="793"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01DAA" w:rsidRDefault="00701DAA">
            <w:pPr>
              <w:spacing w:after="0"/>
              <w:ind w:left="135"/>
              <w:jc w:val="center"/>
            </w:pPr>
          </w:p>
        </w:tc>
        <w:tc>
          <w:tcPr>
            <w:tcW w:w="1587" w:type="dxa"/>
            <w:tcMar>
              <w:top w:w="50" w:type="dxa"/>
              <w:left w:w="100" w:type="dxa"/>
            </w:tcMar>
            <w:vAlign w:val="center"/>
          </w:tcPr>
          <w:p w:rsidR="00701DAA" w:rsidRDefault="00701DAA">
            <w:pPr>
              <w:spacing w:after="0"/>
              <w:ind w:left="135"/>
              <w:jc w:val="center"/>
            </w:pPr>
          </w:p>
        </w:tc>
        <w:tc>
          <w:tcPr>
            <w:tcW w:w="1120" w:type="dxa"/>
            <w:tcMar>
              <w:top w:w="50" w:type="dxa"/>
              <w:left w:w="100" w:type="dxa"/>
            </w:tcMar>
            <w:vAlign w:val="center"/>
          </w:tcPr>
          <w:p w:rsidR="00701DAA" w:rsidRDefault="00701DAA">
            <w:pPr>
              <w:spacing w:after="0"/>
              <w:ind w:left="135"/>
            </w:pPr>
          </w:p>
        </w:tc>
        <w:tc>
          <w:tcPr>
            <w:tcW w:w="1933" w:type="dxa"/>
            <w:tcMar>
              <w:top w:w="50" w:type="dxa"/>
              <w:left w:w="100" w:type="dxa"/>
            </w:tcMar>
            <w:vAlign w:val="center"/>
          </w:tcPr>
          <w:p w:rsidR="00701DAA" w:rsidRDefault="00701DAA">
            <w:pPr>
              <w:spacing w:after="0"/>
              <w:ind w:left="135"/>
            </w:pPr>
          </w:p>
        </w:tc>
      </w:tr>
      <w:tr w:rsidR="00701DAA">
        <w:trPr>
          <w:trHeight w:val="144"/>
          <w:tblCellSpacing w:w="20" w:type="nil"/>
        </w:trPr>
        <w:tc>
          <w:tcPr>
            <w:tcW w:w="356" w:type="dxa"/>
            <w:tcMar>
              <w:top w:w="50" w:type="dxa"/>
              <w:left w:w="100" w:type="dxa"/>
            </w:tcMar>
            <w:vAlign w:val="center"/>
          </w:tcPr>
          <w:p w:rsidR="00701DAA" w:rsidRDefault="00A87DE2">
            <w:pPr>
              <w:spacing w:after="0"/>
            </w:pPr>
            <w:r>
              <w:rPr>
                <w:rFonts w:ascii="Times New Roman" w:hAnsi="Times New Roman"/>
                <w:color w:val="000000"/>
                <w:sz w:val="24"/>
              </w:rPr>
              <w:t>34</w:t>
            </w:r>
          </w:p>
        </w:tc>
        <w:tc>
          <w:tcPr>
            <w:tcW w:w="3520"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Средства индивидуальной защиты и оказание первой помощи в бою</w:t>
            </w:r>
          </w:p>
        </w:tc>
        <w:tc>
          <w:tcPr>
            <w:tcW w:w="793"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01DAA" w:rsidRDefault="00701DAA">
            <w:pPr>
              <w:spacing w:after="0"/>
              <w:ind w:left="135"/>
              <w:jc w:val="center"/>
            </w:pPr>
          </w:p>
        </w:tc>
        <w:tc>
          <w:tcPr>
            <w:tcW w:w="1587" w:type="dxa"/>
            <w:tcMar>
              <w:top w:w="50" w:type="dxa"/>
              <w:left w:w="100" w:type="dxa"/>
            </w:tcMar>
            <w:vAlign w:val="center"/>
          </w:tcPr>
          <w:p w:rsidR="00701DAA" w:rsidRDefault="00701DAA">
            <w:pPr>
              <w:spacing w:after="0"/>
              <w:ind w:left="135"/>
              <w:jc w:val="center"/>
            </w:pPr>
          </w:p>
        </w:tc>
        <w:tc>
          <w:tcPr>
            <w:tcW w:w="1120" w:type="dxa"/>
            <w:tcMar>
              <w:top w:w="50" w:type="dxa"/>
              <w:left w:w="100" w:type="dxa"/>
            </w:tcMar>
            <w:vAlign w:val="center"/>
          </w:tcPr>
          <w:p w:rsidR="00701DAA" w:rsidRDefault="00701DAA">
            <w:pPr>
              <w:spacing w:after="0"/>
              <w:ind w:left="135"/>
            </w:pPr>
          </w:p>
        </w:tc>
        <w:tc>
          <w:tcPr>
            <w:tcW w:w="1933" w:type="dxa"/>
            <w:tcMar>
              <w:top w:w="50" w:type="dxa"/>
              <w:left w:w="100" w:type="dxa"/>
            </w:tcMar>
            <w:vAlign w:val="center"/>
          </w:tcPr>
          <w:p w:rsidR="00701DAA" w:rsidRDefault="00701DAA">
            <w:pPr>
              <w:spacing w:after="0"/>
              <w:ind w:left="135"/>
            </w:pPr>
          </w:p>
        </w:tc>
      </w:tr>
      <w:tr w:rsidR="00701DAA">
        <w:trPr>
          <w:trHeight w:val="144"/>
          <w:tblCellSpacing w:w="20" w:type="nil"/>
        </w:trPr>
        <w:tc>
          <w:tcPr>
            <w:tcW w:w="0" w:type="auto"/>
            <w:gridSpan w:val="2"/>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701DAA" w:rsidRDefault="00A87DE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01DAA" w:rsidRDefault="00A87DE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1DAA" w:rsidRDefault="00701DAA"/>
        </w:tc>
      </w:tr>
    </w:tbl>
    <w:p w:rsidR="00701DAA" w:rsidRDefault="00701DAA">
      <w:pPr>
        <w:sectPr w:rsidR="00701DAA">
          <w:pgSz w:w="16383" w:h="11906" w:orient="landscape"/>
          <w:pgMar w:top="1134" w:right="850" w:bottom="1134" w:left="1701" w:header="720" w:footer="720" w:gutter="0"/>
          <w:cols w:space="720"/>
        </w:sectPr>
      </w:pPr>
    </w:p>
    <w:p w:rsidR="00701DAA" w:rsidRDefault="00A87DE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302"/>
        <w:gridCol w:w="1247"/>
        <w:gridCol w:w="1841"/>
        <w:gridCol w:w="1910"/>
        <w:gridCol w:w="1347"/>
        <w:gridCol w:w="2221"/>
      </w:tblGrid>
      <w:tr w:rsidR="00701DAA">
        <w:trPr>
          <w:trHeight w:val="144"/>
          <w:tblCellSpacing w:w="20" w:type="nil"/>
        </w:trPr>
        <w:tc>
          <w:tcPr>
            <w:tcW w:w="378" w:type="dxa"/>
            <w:vMerge w:val="restart"/>
            <w:tcMar>
              <w:top w:w="50" w:type="dxa"/>
              <w:left w:w="100" w:type="dxa"/>
            </w:tcMar>
            <w:vAlign w:val="center"/>
          </w:tcPr>
          <w:p w:rsidR="00701DAA" w:rsidRDefault="00A87DE2">
            <w:pPr>
              <w:spacing w:after="0"/>
              <w:ind w:left="135"/>
            </w:pPr>
            <w:r>
              <w:rPr>
                <w:rFonts w:ascii="Times New Roman" w:hAnsi="Times New Roman"/>
                <w:b/>
                <w:color w:val="000000"/>
                <w:sz w:val="24"/>
              </w:rPr>
              <w:t xml:space="preserve">№ п/п </w:t>
            </w:r>
          </w:p>
          <w:p w:rsidR="00701DAA" w:rsidRDefault="00701DAA">
            <w:pPr>
              <w:spacing w:after="0"/>
              <w:ind w:left="135"/>
            </w:pPr>
          </w:p>
        </w:tc>
        <w:tc>
          <w:tcPr>
            <w:tcW w:w="3168" w:type="dxa"/>
            <w:vMerge w:val="restart"/>
            <w:tcMar>
              <w:top w:w="50" w:type="dxa"/>
              <w:left w:w="100" w:type="dxa"/>
            </w:tcMar>
            <w:vAlign w:val="center"/>
          </w:tcPr>
          <w:p w:rsidR="00701DAA" w:rsidRDefault="00A87DE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01DAA" w:rsidRDefault="00701DAA">
            <w:pPr>
              <w:spacing w:after="0"/>
              <w:ind w:left="135"/>
            </w:pPr>
          </w:p>
        </w:tc>
        <w:tc>
          <w:tcPr>
            <w:tcW w:w="0" w:type="auto"/>
            <w:gridSpan w:val="3"/>
            <w:tcMar>
              <w:top w:w="50" w:type="dxa"/>
              <w:left w:w="100" w:type="dxa"/>
            </w:tcMar>
            <w:vAlign w:val="center"/>
          </w:tcPr>
          <w:p w:rsidR="00701DAA" w:rsidRDefault="00A87DE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701DAA" w:rsidRDefault="00A87DE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01DAA" w:rsidRDefault="00701DAA">
            <w:pPr>
              <w:spacing w:after="0"/>
              <w:ind w:left="135"/>
            </w:pPr>
          </w:p>
        </w:tc>
        <w:tc>
          <w:tcPr>
            <w:tcW w:w="1977" w:type="dxa"/>
            <w:vMerge w:val="restart"/>
            <w:tcMar>
              <w:top w:w="50" w:type="dxa"/>
              <w:left w:w="100" w:type="dxa"/>
            </w:tcMar>
            <w:vAlign w:val="center"/>
          </w:tcPr>
          <w:p w:rsidR="00701DAA" w:rsidRDefault="00A87DE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01DAA" w:rsidRDefault="00701DAA">
            <w:pPr>
              <w:spacing w:after="0"/>
              <w:ind w:left="135"/>
            </w:pPr>
          </w:p>
        </w:tc>
      </w:tr>
      <w:tr w:rsidR="00701DAA">
        <w:trPr>
          <w:trHeight w:val="144"/>
          <w:tblCellSpacing w:w="20" w:type="nil"/>
        </w:trPr>
        <w:tc>
          <w:tcPr>
            <w:tcW w:w="0" w:type="auto"/>
            <w:vMerge/>
            <w:tcBorders>
              <w:top w:val="nil"/>
            </w:tcBorders>
            <w:tcMar>
              <w:top w:w="50" w:type="dxa"/>
              <w:left w:w="100" w:type="dxa"/>
            </w:tcMar>
          </w:tcPr>
          <w:p w:rsidR="00701DAA" w:rsidRDefault="00701DAA"/>
        </w:tc>
        <w:tc>
          <w:tcPr>
            <w:tcW w:w="0" w:type="auto"/>
            <w:vMerge/>
            <w:tcBorders>
              <w:top w:val="nil"/>
            </w:tcBorders>
            <w:tcMar>
              <w:top w:w="50" w:type="dxa"/>
              <w:left w:w="100" w:type="dxa"/>
            </w:tcMar>
          </w:tcPr>
          <w:p w:rsidR="00701DAA" w:rsidRDefault="00701DAA"/>
        </w:tc>
        <w:tc>
          <w:tcPr>
            <w:tcW w:w="830" w:type="dxa"/>
            <w:tcMar>
              <w:top w:w="50" w:type="dxa"/>
              <w:left w:w="100" w:type="dxa"/>
            </w:tcMar>
            <w:vAlign w:val="center"/>
          </w:tcPr>
          <w:p w:rsidR="00701DAA" w:rsidRDefault="00A87DE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01DAA" w:rsidRDefault="00701DAA">
            <w:pPr>
              <w:spacing w:after="0"/>
              <w:ind w:left="135"/>
            </w:pPr>
          </w:p>
        </w:tc>
        <w:tc>
          <w:tcPr>
            <w:tcW w:w="1529" w:type="dxa"/>
            <w:tcMar>
              <w:top w:w="50" w:type="dxa"/>
              <w:left w:w="100" w:type="dxa"/>
            </w:tcMar>
            <w:vAlign w:val="center"/>
          </w:tcPr>
          <w:p w:rsidR="00701DAA" w:rsidRDefault="00A87DE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1DAA" w:rsidRDefault="00701DAA">
            <w:pPr>
              <w:spacing w:after="0"/>
              <w:ind w:left="135"/>
            </w:pPr>
          </w:p>
        </w:tc>
        <w:tc>
          <w:tcPr>
            <w:tcW w:w="1628" w:type="dxa"/>
            <w:tcMar>
              <w:top w:w="50" w:type="dxa"/>
              <w:left w:w="100" w:type="dxa"/>
            </w:tcMar>
            <w:vAlign w:val="center"/>
          </w:tcPr>
          <w:p w:rsidR="00701DAA" w:rsidRDefault="00A87DE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1DAA" w:rsidRDefault="00701DAA">
            <w:pPr>
              <w:spacing w:after="0"/>
              <w:ind w:left="135"/>
            </w:pPr>
          </w:p>
        </w:tc>
        <w:tc>
          <w:tcPr>
            <w:tcW w:w="0" w:type="auto"/>
            <w:vMerge/>
            <w:tcBorders>
              <w:top w:val="nil"/>
            </w:tcBorders>
            <w:tcMar>
              <w:top w:w="50" w:type="dxa"/>
              <w:left w:w="100" w:type="dxa"/>
            </w:tcMar>
          </w:tcPr>
          <w:p w:rsidR="00701DAA" w:rsidRDefault="00701DAA"/>
        </w:tc>
        <w:tc>
          <w:tcPr>
            <w:tcW w:w="0" w:type="auto"/>
            <w:vMerge/>
            <w:tcBorders>
              <w:top w:val="nil"/>
            </w:tcBorders>
            <w:tcMar>
              <w:top w:w="50" w:type="dxa"/>
              <w:left w:w="100" w:type="dxa"/>
            </w:tcMar>
          </w:tcPr>
          <w:p w:rsidR="00701DAA" w:rsidRDefault="00701DAA"/>
        </w:tc>
      </w:tr>
      <w:tr w:rsidR="00701DAA">
        <w:trPr>
          <w:trHeight w:val="144"/>
          <w:tblCellSpacing w:w="20" w:type="nil"/>
        </w:trPr>
        <w:tc>
          <w:tcPr>
            <w:tcW w:w="378" w:type="dxa"/>
            <w:tcMar>
              <w:top w:w="50" w:type="dxa"/>
              <w:left w:w="100" w:type="dxa"/>
            </w:tcMar>
            <w:vAlign w:val="center"/>
          </w:tcPr>
          <w:p w:rsidR="00701DAA" w:rsidRDefault="00A87DE2">
            <w:pPr>
              <w:spacing w:after="0"/>
            </w:pPr>
            <w:r>
              <w:rPr>
                <w:rFonts w:ascii="Times New Roman" w:hAnsi="Times New Roman"/>
                <w:color w:val="000000"/>
                <w:sz w:val="24"/>
              </w:rPr>
              <w:t>1</w:t>
            </w:r>
          </w:p>
        </w:tc>
        <w:tc>
          <w:tcPr>
            <w:tcW w:w="3168"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Безопасность при использовании современных средств индивидуального передвижения</w:t>
            </w:r>
          </w:p>
        </w:tc>
        <w:tc>
          <w:tcPr>
            <w:tcW w:w="830"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1DAA" w:rsidRDefault="00701DAA">
            <w:pPr>
              <w:spacing w:after="0"/>
              <w:ind w:left="135"/>
              <w:jc w:val="center"/>
            </w:pPr>
          </w:p>
        </w:tc>
        <w:tc>
          <w:tcPr>
            <w:tcW w:w="1628" w:type="dxa"/>
            <w:tcMar>
              <w:top w:w="50" w:type="dxa"/>
              <w:left w:w="100" w:type="dxa"/>
            </w:tcMar>
            <w:vAlign w:val="center"/>
          </w:tcPr>
          <w:p w:rsidR="00701DAA" w:rsidRDefault="00701DAA">
            <w:pPr>
              <w:spacing w:after="0"/>
              <w:ind w:left="135"/>
              <w:jc w:val="center"/>
            </w:pPr>
          </w:p>
        </w:tc>
        <w:tc>
          <w:tcPr>
            <w:tcW w:w="1155" w:type="dxa"/>
            <w:tcMar>
              <w:top w:w="50" w:type="dxa"/>
              <w:left w:w="100" w:type="dxa"/>
            </w:tcMar>
            <w:vAlign w:val="center"/>
          </w:tcPr>
          <w:p w:rsidR="00701DAA" w:rsidRDefault="00701DAA">
            <w:pPr>
              <w:spacing w:after="0"/>
              <w:ind w:left="135"/>
            </w:pPr>
          </w:p>
        </w:tc>
        <w:tc>
          <w:tcPr>
            <w:tcW w:w="1977" w:type="dxa"/>
            <w:tcMar>
              <w:top w:w="50" w:type="dxa"/>
              <w:left w:w="100" w:type="dxa"/>
            </w:tcMar>
            <w:vAlign w:val="center"/>
          </w:tcPr>
          <w:p w:rsidR="00701DAA" w:rsidRDefault="00701DAA">
            <w:pPr>
              <w:spacing w:after="0"/>
              <w:ind w:left="135"/>
            </w:pPr>
          </w:p>
        </w:tc>
      </w:tr>
      <w:tr w:rsidR="00701DAA">
        <w:trPr>
          <w:trHeight w:val="144"/>
          <w:tblCellSpacing w:w="20" w:type="nil"/>
        </w:trPr>
        <w:tc>
          <w:tcPr>
            <w:tcW w:w="378" w:type="dxa"/>
            <w:tcMar>
              <w:top w:w="50" w:type="dxa"/>
              <w:left w:w="100" w:type="dxa"/>
            </w:tcMar>
            <w:vAlign w:val="center"/>
          </w:tcPr>
          <w:p w:rsidR="00701DAA" w:rsidRDefault="00A87DE2">
            <w:pPr>
              <w:spacing w:after="0"/>
            </w:pPr>
            <w:r>
              <w:rPr>
                <w:rFonts w:ascii="Times New Roman" w:hAnsi="Times New Roman"/>
                <w:color w:val="000000"/>
                <w:sz w:val="24"/>
              </w:rPr>
              <w:t>2</w:t>
            </w:r>
          </w:p>
        </w:tc>
        <w:tc>
          <w:tcPr>
            <w:tcW w:w="3168"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Предназначение дорожных знаков и сигнальной разметки</w:t>
            </w:r>
          </w:p>
        </w:tc>
        <w:tc>
          <w:tcPr>
            <w:tcW w:w="830"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1DAA" w:rsidRDefault="00701DAA">
            <w:pPr>
              <w:spacing w:after="0"/>
              <w:ind w:left="135"/>
              <w:jc w:val="center"/>
            </w:pPr>
          </w:p>
        </w:tc>
        <w:tc>
          <w:tcPr>
            <w:tcW w:w="1628" w:type="dxa"/>
            <w:tcMar>
              <w:top w:w="50" w:type="dxa"/>
              <w:left w:w="100" w:type="dxa"/>
            </w:tcMar>
            <w:vAlign w:val="center"/>
          </w:tcPr>
          <w:p w:rsidR="00701DAA" w:rsidRDefault="00701DAA">
            <w:pPr>
              <w:spacing w:after="0"/>
              <w:ind w:left="135"/>
              <w:jc w:val="center"/>
            </w:pPr>
          </w:p>
        </w:tc>
        <w:tc>
          <w:tcPr>
            <w:tcW w:w="1155" w:type="dxa"/>
            <w:tcMar>
              <w:top w:w="50" w:type="dxa"/>
              <w:left w:w="100" w:type="dxa"/>
            </w:tcMar>
            <w:vAlign w:val="center"/>
          </w:tcPr>
          <w:p w:rsidR="00701DAA" w:rsidRDefault="00701DAA">
            <w:pPr>
              <w:spacing w:after="0"/>
              <w:ind w:left="135"/>
            </w:pPr>
          </w:p>
        </w:tc>
        <w:tc>
          <w:tcPr>
            <w:tcW w:w="1977" w:type="dxa"/>
            <w:tcMar>
              <w:top w:w="50" w:type="dxa"/>
              <w:left w:w="100" w:type="dxa"/>
            </w:tcMar>
            <w:vAlign w:val="center"/>
          </w:tcPr>
          <w:p w:rsidR="00701DAA" w:rsidRDefault="00701DAA">
            <w:pPr>
              <w:spacing w:after="0"/>
              <w:ind w:left="135"/>
            </w:pPr>
          </w:p>
        </w:tc>
      </w:tr>
      <w:tr w:rsidR="00701DAA">
        <w:trPr>
          <w:trHeight w:val="144"/>
          <w:tblCellSpacing w:w="20" w:type="nil"/>
        </w:trPr>
        <w:tc>
          <w:tcPr>
            <w:tcW w:w="378" w:type="dxa"/>
            <w:tcMar>
              <w:top w:w="50" w:type="dxa"/>
              <w:left w:w="100" w:type="dxa"/>
            </w:tcMar>
            <w:vAlign w:val="center"/>
          </w:tcPr>
          <w:p w:rsidR="00701DAA" w:rsidRDefault="00A87DE2">
            <w:pPr>
              <w:spacing w:after="0"/>
            </w:pPr>
            <w:r>
              <w:rPr>
                <w:rFonts w:ascii="Times New Roman" w:hAnsi="Times New Roman"/>
                <w:color w:val="000000"/>
                <w:sz w:val="24"/>
              </w:rPr>
              <w:t>3</w:t>
            </w:r>
          </w:p>
        </w:tc>
        <w:tc>
          <w:tcPr>
            <w:tcW w:w="3168"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Правила безопасного поведения на воздушном, железнодорожном и водном транспорте</w:t>
            </w:r>
          </w:p>
        </w:tc>
        <w:tc>
          <w:tcPr>
            <w:tcW w:w="830"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1DAA" w:rsidRDefault="00701DAA">
            <w:pPr>
              <w:spacing w:after="0"/>
              <w:ind w:left="135"/>
              <w:jc w:val="center"/>
            </w:pPr>
          </w:p>
        </w:tc>
        <w:tc>
          <w:tcPr>
            <w:tcW w:w="1628" w:type="dxa"/>
            <w:tcMar>
              <w:top w:w="50" w:type="dxa"/>
              <w:left w:w="100" w:type="dxa"/>
            </w:tcMar>
            <w:vAlign w:val="center"/>
          </w:tcPr>
          <w:p w:rsidR="00701DAA" w:rsidRDefault="00701DAA">
            <w:pPr>
              <w:spacing w:after="0"/>
              <w:ind w:left="135"/>
              <w:jc w:val="center"/>
            </w:pPr>
          </w:p>
        </w:tc>
        <w:tc>
          <w:tcPr>
            <w:tcW w:w="1155" w:type="dxa"/>
            <w:tcMar>
              <w:top w:w="50" w:type="dxa"/>
              <w:left w:w="100" w:type="dxa"/>
            </w:tcMar>
            <w:vAlign w:val="center"/>
          </w:tcPr>
          <w:p w:rsidR="00701DAA" w:rsidRDefault="00701DAA">
            <w:pPr>
              <w:spacing w:after="0"/>
              <w:ind w:left="135"/>
            </w:pPr>
          </w:p>
        </w:tc>
        <w:tc>
          <w:tcPr>
            <w:tcW w:w="1977" w:type="dxa"/>
            <w:tcMar>
              <w:top w:w="50" w:type="dxa"/>
              <w:left w:w="100" w:type="dxa"/>
            </w:tcMar>
            <w:vAlign w:val="center"/>
          </w:tcPr>
          <w:p w:rsidR="00701DAA" w:rsidRDefault="00701DAA">
            <w:pPr>
              <w:spacing w:after="0"/>
              <w:ind w:left="135"/>
            </w:pPr>
          </w:p>
        </w:tc>
      </w:tr>
      <w:tr w:rsidR="00701DAA">
        <w:trPr>
          <w:trHeight w:val="144"/>
          <w:tblCellSpacing w:w="20" w:type="nil"/>
        </w:trPr>
        <w:tc>
          <w:tcPr>
            <w:tcW w:w="378" w:type="dxa"/>
            <w:tcMar>
              <w:top w:w="50" w:type="dxa"/>
              <w:left w:w="100" w:type="dxa"/>
            </w:tcMar>
            <w:vAlign w:val="center"/>
          </w:tcPr>
          <w:p w:rsidR="00701DAA" w:rsidRDefault="00A87DE2">
            <w:pPr>
              <w:spacing w:after="0"/>
            </w:pPr>
            <w:r>
              <w:rPr>
                <w:rFonts w:ascii="Times New Roman" w:hAnsi="Times New Roman"/>
                <w:color w:val="000000"/>
                <w:sz w:val="24"/>
              </w:rPr>
              <w:t>4</w:t>
            </w:r>
          </w:p>
        </w:tc>
        <w:tc>
          <w:tcPr>
            <w:tcW w:w="3168"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Пожарная безопасность и правила обращения со средствами бытовой химии</w:t>
            </w:r>
          </w:p>
        </w:tc>
        <w:tc>
          <w:tcPr>
            <w:tcW w:w="830"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1DAA" w:rsidRDefault="00701DAA">
            <w:pPr>
              <w:spacing w:after="0"/>
              <w:ind w:left="135"/>
              <w:jc w:val="center"/>
            </w:pPr>
          </w:p>
        </w:tc>
        <w:tc>
          <w:tcPr>
            <w:tcW w:w="1628" w:type="dxa"/>
            <w:tcMar>
              <w:top w:w="50" w:type="dxa"/>
              <w:left w:w="100" w:type="dxa"/>
            </w:tcMar>
            <w:vAlign w:val="center"/>
          </w:tcPr>
          <w:p w:rsidR="00701DAA" w:rsidRDefault="00701DAA">
            <w:pPr>
              <w:spacing w:after="0"/>
              <w:ind w:left="135"/>
              <w:jc w:val="center"/>
            </w:pPr>
          </w:p>
        </w:tc>
        <w:tc>
          <w:tcPr>
            <w:tcW w:w="1155" w:type="dxa"/>
            <w:tcMar>
              <w:top w:w="50" w:type="dxa"/>
              <w:left w:w="100" w:type="dxa"/>
            </w:tcMar>
            <w:vAlign w:val="center"/>
          </w:tcPr>
          <w:p w:rsidR="00701DAA" w:rsidRDefault="00701DAA">
            <w:pPr>
              <w:spacing w:after="0"/>
              <w:ind w:left="135"/>
            </w:pPr>
          </w:p>
        </w:tc>
        <w:tc>
          <w:tcPr>
            <w:tcW w:w="1977" w:type="dxa"/>
            <w:tcMar>
              <w:top w:w="50" w:type="dxa"/>
              <w:left w:w="100" w:type="dxa"/>
            </w:tcMar>
            <w:vAlign w:val="center"/>
          </w:tcPr>
          <w:p w:rsidR="00701DAA" w:rsidRDefault="00701DAA">
            <w:pPr>
              <w:spacing w:after="0"/>
              <w:ind w:left="135"/>
            </w:pPr>
          </w:p>
        </w:tc>
      </w:tr>
      <w:tr w:rsidR="00701DAA">
        <w:trPr>
          <w:trHeight w:val="144"/>
          <w:tblCellSpacing w:w="20" w:type="nil"/>
        </w:trPr>
        <w:tc>
          <w:tcPr>
            <w:tcW w:w="378" w:type="dxa"/>
            <w:tcMar>
              <w:top w:w="50" w:type="dxa"/>
              <w:left w:w="100" w:type="dxa"/>
            </w:tcMar>
            <w:vAlign w:val="center"/>
          </w:tcPr>
          <w:p w:rsidR="00701DAA" w:rsidRDefault="00A87DE2">
            <w:pPr>
              <w:spacing w:after="0"/>
            </w:pPr>
            <w:r>
              <w:rPr>
                <w:rFonts w:ascii="Times New Roman" w:hAnsi="Times New Roman"/>
                <w:color w:val="000000"/>
                <w:sz w:val="24"/>
              </w:rPr>
              <w:t>5</w:t>
            </w:r>
          </w:p>
        </w:tc>
        <w:tc>
          <w:tcPr>
            <w:tcW w:w="3168"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Аварии на коммунальных системах жизнеобеспечения</w:t>
            </w:r>
          </w:p>
        </w:tc>
        <w:tc>
          <w:tcPr>
            <w:tcW w:w="830"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1DAA" w:rsidRDefault="00701DAA">
            <w:pPr>
              <w:spacing w:after="0"/>
              <w:ind w:left="135"/>
              <w:jc w:val="center"/>
            </w:pPr>
          </w:p>
        </w:tc>
        <w:tc>
          <w:tcPr>
            <w:tcW w:w="1628" w:type="dxa"/>
            <w:tcMar>
              <w:top w:w="50" w:type="dxa"/>
              <w:left w:w="100" w:type="dxa"/>
            </w:tcMar>
            <w:vAlign w:val="center"/>
          </w:tcPr>
          <w:p w:rsidR="00701DAA" w:rsidRDefault="00701DAA">
            <w:pPr>
              <w:spacing w:after="0"/>
              <w:ind w:left="135"/>
              <w:jc w:val="center"/>
            </w:pPr>
          </w:p>
        </w:tc>
        <w:tc>
          <w:tcPr>
            <w:tcW w:w="1155" w:type="dxa"/>
            <w:tcMar>
              <w:top w:w="50" w:type="dxa"/>
              <w:left w:w="100" w:type="dxa"/>
            </w:tcMar>
            <w:vAlign w:val="center"/>
          </w:tcPr>
          <w:p w:rsidR="00701DAA" w:rsidRDefault="00701DAA">
            <w:pPr>
              <w:spacing w:after="0"/>
              <w:ind w:left="135"/>
            </w:pPr>
          </w:p>
        </w:tc>
        <w:tc>
          <w:tcPr>
            <w:tcW w:w="1977" w:type="dxa"/>
            <w:tcMar>
              <w:top w:w="50" w:type="dxa"/>
              <w:left w:w="100" w:type="dxa"/>
            </w:tcMar>
            <w:vAlign w:val="center"/>
          </w:tcPr>
          <w:p w:rsidR="00701DAA" w:rsidRDefault="00701DAA">
            <w:pPr>
              <w:spacing w:after="0"/>
              <w:ind w:left="135"/>
            </w:pPr>
          </w:p>
        </w:tc>
      </w:tr>
      <w:tr w:rsidR="00701DAA">
        <w:trPr>
          <w:trHeight w:val="144"/>
          <w:tblCellSpacing w:w="20" w:type="nil"/>
        </w:trPr>
        <w:tc>
          <w:tcPr>
            <w:tcW w:w="378" w:type="dxa"/>
            <w:tcMar>
              <w:top w:w="50" w:type="dxa"/>
              <w:left w:w="100" w:type="dxa"/>
            </w:tcMar>
            <w:vAlign w:val="center"/>
          </w:tcPr>
          <w:p w:rsidR="00701DAA" w:rsidRDefault="00A87DE2">
            <w:pPr>
              <w:spacing w:after="0"/>
            </w:pPr>
            <w:r>
              <w:rPr>
                <w:rFonts w:ascii="Times New Roman" w:hAnsi="Times New Roman"/>
                <w:color w:val="000000"/>
                <w:sz w:val="24"/>
              </w:rPr>
              <w:t>6</w:t>
            </w:r>
          </w:p>
        </w:tc>
        <w:tc>
          <w:tcPr>
            <w:tcW w:w="3168"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Основные правила информационной безопасности и финансовой безопасности</w:t>
            </w:r>
          </w:p>
        </w:tc>
        <w:tc>
          <w:tcPr>
            <w:tcW w:w="830"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1DAA" w:rsidRDefault="00701DAA">
            <w:pPr>
              <w:spacing w:after="0"/>
              <w:ind w:left="135"/>
              <w:jc w:val="center"/>
            </w:pPr>
          </w:p>
        </w:tc>
        <w:tc>
          <w:tcPr>
            <w:tcW w:w="1628" w:type="dxa"/>
            <w:tcMar>
              <w:top w:w="50" w:type="dxa"/>
              <w:left w:w="100" w:type="dxa"/>
            </w:tcMar>
            <w:vAlign w:val="center"/>
          </w:tcPr>
          <w:p w:rsidR="00701DAA" w:rsidRDefault="00701DAA">
            <w:pPr>
              <w:spacing w:after="0"/>
              <w:ind w:left="135"/>
              <w:jc w:val="center"/>
            </w:pPr>
          </w:p>
        </w:tc>
        <w:tc>
          <w:tcPr>
            <w:tcW w:w="1155" w:type="dxa"/>
            <w:tcMar>
              <w:top w:w="50" w:type="dxa"/>
              <w:left w:w="100" w:type="dxa"/>
            </w:tcMar>
            <w:vAlign w:val="center"/>
          </w:tcPr>
          <w:p w:rsidR="00701DAA" w:rsidRDefault="00701DAA">
            <w:pPr>
              <w:spacing w:after="0"/>
              <w:ind w:left="135"/>
            </w:pPr>
          </w:p>
        </w:tc>
        <w:tc>
          <w:tcPr>
            <w:tcW w:w="1977" w:type="dxa"/>
            <w:tcMar>
              <w:top w:w="50" w:type="dxa"/>
              <w:left w:w="100" w:type="dxa"/>
            </w:tcMar>
            <w:vAlign w:val="center"/>
          </w:tcPr>
          <w:p w:rsidR="00701DAA" w:rsidRDefault="00701DAA">
            <w:pPr>
              <w:spacing w:after="0"/>
              <w:ind w:left="135"/>
            </w:pPr>
          </w:p>
        </w:tc>
      </w:tr>
      <w:tr w:rsidR="00701DAA">
        <w:trPr>
          <w:trHeight w:val="144"/>
          <w:tblCellSpacing w:w="20" w:type="nil"/>
        </w:trPr>
        <w:tc>
          <w:tcPr>
            <w:tcW w:w="378" w:type="dxa"/>
            <w:tcMar>
              <w:top w:w="50" w:type="dxa"/>
              <w:left w:w="100" w:type="dxa"/>
            </w:tcMar>
            <w:vAlign w:val="center"/>
          </w:tcPr>
          <w:p w:rsidR="00701DAA" w:rsidRDefault="00A87DE2">
            <w:pPr>
              <w:spacing w:after="0"/>
            </w:pPr>
            <w:r>
              <w:rPr>
                <w:rFonts w:ascii="Times New Roman" w:hAnsi="Times New Roman"/>
                <w:color w:val="000000"/>
                <w:sz w:val="24"/>
              </w:rPr>
              <w:t>7</w:t>
            </w:r>
          </w:p>
        </w:tc>
        <w:tc>
          <w:tcPr>
            <w:tcW w:w="3168"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Защита прав потребителя, в том числе при совершении покупок в Интернете</w:t>
            </w:r>
          </w:p>
        </w:tc>
        <w:tc>
          <w:tcPr>
            <w:tcW w:w="830"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1DAA" w:rsidRDefault="00701DAA">
            <w:pPr>
              <w:spacing w:after="0"/>
              <w:ind w:left="135"/>
              <w:jc w:val="center"/>
            </w:pPr>
          </w:p>
        </w:tc>
        <w:tc>
          <w:tcPr>
            <w:tcW w:w="1628" w:type="dxa"/>
            <w:tcMar>
              <w:top w:w="50" w:type="dxa"/>
              <w:left w:w="100" w:type="dxa"/>
            </w:tcMar>
            <w:vAlign w:val="center"/>
          </w:tcPr>
          <w:p w:rsidR="00701DAA" w:rsidRDefault="00701DAA">
            <w:pPr>
              <w:spacing w:after="0"/>
              <w:ind w:left="135"/>
              <w:jc w:val="center"/>
            </w:pPr>
          </w:p>
        </w:tc>
        <w:tc>
          <w:tcPr>
            <w:tcW w:w="1155" w:type="dxa"/>
            <w:tcMar>
              <w:top w:w="50" w:type="dxa"/>
              <w:left w:w="100" w:type="dxa"/>
            </w:tcMar>
            <w:vAlign w:val="center"/>
          </w:tcPr>
          <w:p w:rsidR="00701DAA" w:rsidRDefault="00701DAA">
            <w:pPr>
              <w:spacing w:after="0"/>
              <w:ind w:left="135"/>
            </w:pPr>
          </w:p>
        </w:tc>
        <w:tc>
          <w:tcPr>
            <w:tcW w:w="1977" w:type="dxa"/>
            <w:tcMar>
              <w:top w:w="50" w:type="dxa"/>
              <w:left w:w="100" w:type="dxa"/>
            </w:tcMar>
            <w:vAlign w:val="center"/>
          </w:tcPr>
          <w:p w:rsidR="00701DAA" w:rsidRDefault="00701DAA">
            <w:pPr>
              <w:spacing w:after="0"/>
              <w:ind w:left="135"/>
            </w:pPr>
          </w:p>
        </w:tc>
      </w:tr>
      <w:tr w:rsidR="00701DAA">
        <w:trPr>
          <w:trHeight w:val="144"/>
          <w:tblCellSpacing w:w="20" w:type="nil"/>
        </w:trPr>
        <w:tc>
          <w:tcPr>
            <w:tcW w:w="378" w:type="dxa"/>
            <w:tcMar>
              <w:top w:w="50" w:type="dxa"/>
              <w:left w:w="100" w:type="dxa"/>
            </w:tcMar>
            <w:vAlign w:val="center"/>
          </w:tcPr>
          <w:p w:rsidR="00701DAA" w:rsidRDefault="00A87DE2">
            <w:pPr>
              <w:spacing w:after="0"/>
            </w:pPr>
            <w:r>
              <w:rPr>
                <w:rFonts w:ascii="Times New Roman" w:hAnsi="Times New Roman"/>
                <w:color w:val="000000"/>
                <w:sz w:val="24"/>
              </w:rPr>
              <w:t>8</w:t>
            </w:r>
          </w:p>
        </w:tc>
        <w:tc>
          <w:tcPr>
            <w:tcW w:w="3168"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Правила безопасного поведения в общественных местах</w:t>
            </w:r>
          </w:p>
        </w:tc>
        <w:tc>
          <w:tcPr>
            <w:tcW w:w="830"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1DAA" w:rsidRDefault="00701DAA">
            <w:pPr>
              <w:spacing w:after="0"/>
              <w:ind w:left="135"/>
              <w:jc w:val="center"/>
            </w:pPr>
          </w:p>
        </w:tc>
        <w:tc>
          <w:tcPr>
            <w:tcW w:w="1628" w:type="dxa"/>
            <w:tcMar>
              <w:top w:w="50" w:type="dxa"/>
              <w:left w:w="100" w:type="dxa"/>
            </w:tcMar>
            <w:vAlign w:val="center"/>
          </w:tcPr>
          <w:p w:rsidR="00701DAA" w:rsidRDefault="00701DAA">
            <w:pPr>
              <w:spacing w:after="0"/>
              <w:ind w:left="135"/>
              <w:jc w:val="center"/>
            </w:pPr>
          </w:p>
        </w:tc>
        <w:tc>
          <w:tcPr>
            <w:tcW w:w="1155" w:type="dxa"/>
            <w:tcMar>
              <w:top w:w="50" w:type="dxa"/>
              <w:left w:w="100" w:type="dxa"/>
            </w:tcMar>
            <w:vAlign w:val="center"/>
          </w:tcPr>
          <w:p w:rsidR="00701DAA" w:rsidRDefault="00701DAA">
            <w:pPr>
              <w:spacing w:after="0"/>
              <w:ind w:left="135"/>
            </w:pPr>
          </w:p>
        </w:tc>
        <w:tc>
          <w:tcPr>
            <w:tcW w:w="1977" w:type="dxa"/>
            <w:tcMar>
              <w:top w:w="50" w:type="dxa"/>
              <w:left w:w="100" w:type="dxa"/>
            </w:tcMar>
            <w:vAlign w:val="center"/>
          </w:tcPr>
          <w:p w:rsidR="00701DAA" w:rsidRDefault="00701DAA">
            <w:pPr>
              <w:spacing w:after="0"/>
              <w:ind w:left="135"/>
            </w:pPr>
          </w:p>
        </w:tc>
      </w:tr>
      <w:tr w:rsidR="00701DAA">
        <w:trPr>
          <w:trHeight w:val="144"/>
          <w:tblCellSpacing w:w="20" w:type="nil"/>
        </w:trPr>
        <w:tc>
          <w:tcPr>
            <w:tcW w:w="378" w:type="dxa"/>
            <w:tcMar>
              <w:top w:w="50" w:type="dxa"/>
              <w:left w:w="100" w:type="dxa"/>
            </w:tcMar>
            <w:vAlign w:val="center"/>
          </w:tcPr>
          <w:p w:rsidR="00701DAA" w:rsidRDefault="00A87DE2">
            <w:pPr>
              <w:spacing w:after="0"/>
            </w:pPr>
            <w:r>
              <w:rPr>
                <w:rFonts w:ascii="Times New Roman" w:hAnsi="Times New Roman"/>
                <w:color w:val="000000"/>
                <w:sz w:val="24"/>
              </w:rPr>
              <w:t>9</w:t>
            </w:r>
          </w:p>
        </w:tc>
        <w:tc>
          <w:tcPr>
            <w:tcW w:w="3168"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Порядок действий при попадании в опасную ситуацию</w:t>
            </w:r>
          </w:p>
        </w:tc>
        <w:tc>
          <w:tcPr>
            <w:tcW w:w="830"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1DAA" w:rsidRDefault="00701DAA">
            <w:pPr>
              <w:spacing w:after="0"/>
              <w:ind w:left="135"/>
              <w:jc w:val="center"/>
            </w:pPr>
          </w:p>
        </w:tc>
        <w:tc>
          <w:tcPr>
            <w:tcW w:w="1628" w:type="dxa"/>
            <w:tcMar>
              <w:top w:w="50" w:type="dxa"/>
              <w:left w:w="100" w:type="dxa"/>
            </w:tcMar>
            <w:vAlign w:val="center"/>
          </w:tcPr>
          <w:p w:rsidR="00701DAA" w:rsidRDefault="00701DAA">
            <w:pPr>
              <w:spacing w:after="0"/>
              <w:ind w:left="135"/>
              <w:jc w:val="center"/>
            </w:pPr>
          </w:p>
        </w:tc>
        <w:tc>
          <w:tcPr>
            <w:tcW w:w="1155" w:type="dxa"/>
            <w:tcMar>
              <w:top w:w="50" w:type="dxa"/>
              <w:left w:w="100" w:type="dxa"/>
            </w:tcMar>
            <w:vAlign w:val="center"/>
          </w:tcPr>
          <w:p w:rsidR="00701DAA" w:rsidRDefault="00701DAA">
            <w:pPr>
              <w:spacing w:after="0"/>
              <w:ind w:left="135"/>
            </w:pPr>
          </w:p>
        </w:tc>
        <w:tc>
          <w:tcPr>
            <w:tcW w:w="1977" w:type="dxa"/>
            <w:tcMar>
              <w:top w:w="50" w:type="dxa"/>
              <w:left w:w="100" w:type="dxa"/>
            </w:tcMar>
            <w:vAlign w:val="center"/>
          </w:tcPr>
          <w:p w:rsidR="00701DAA" w:rsidRDefault="00701DAA">
            <w:pPr>
              <w:spacing w:after="0"/>
              <w:ind w:left="135"/>
            </w:pPr>
          </w:p>
        </w:tc>
      </w:tr>
      <w:tr w:rsidR="00701DAA">
        <w:trPr>
          <w:trHeight w:val="144"/>
          <w:tblCellSpacing w:w="20" w:type="nil"/>
        </w:trPr>
        <w:tc>
          <w:tcPr>
            <w:tcW w:w="378" w:type="dxa"/>
            <w:tcMar>
              <w:top w:w="50" w:type="dxa"/>
              <w:left w:w="100" w:type="dxa"/>
            </w:tcMar>
            <w:vAlign w:val="center"/>
          </w:tcPr>
          <w:p w:rsidR="00701DAA" w:rsidRDefault="00A87DE2">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701DAA" w:rsidRDefault="00A87DE2">
            <w:pPr>
              <w:spacing w:after="0"/>
              <w:ind w:left="135"/>
            </w:pP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p>
        </w:tc>
        <w:tc>
          <w:tcPr>
            <w:tcW w:w="830" w:type="dxa"/>
            <w:tcMar>
              <w:top w:w="50" w:type="dxa"/>
              <w:left w:w="100" w:type="dxa"/>
            </w:tcMar>
            <w:vAlign w:val="center"/>
          </w:tcPr>
          <w:p w:rsidR="00701DAA" w:rsidRDefault="00A87D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DAA" w:rsidRDefault="00701DAA">
            <w:pPr>
              <w:spacing w:after="0"/>
              <w:ind w:left="135"/>
              <w:jc w:val="center"/>
            </w:pPr>
          </w:p>
        </w:tc>
        <w:tc>
          <w:tcPr>
            <w:tcW w:w="1628" w:type="dxa"/>
            <w:tcMar>
              <w:top w:w="50" w:type="dxa"/>
              <w:left w:w="100" w:type="dxa"/>
            </w:tcMar>
            <w:vAlign w:val="center"/>
          </w:tcPr>
          <w:p w:rsidR="00701DAA" w:rsidRDefault="00701DAA">
            <w:pPr>
              <w:spacing w:after="0"/>
              <w:ind w:left="135"/>
              <w:jc w:val="center"/>
            </w:pPr>
          </w:p>
        </w:tc>
        <w:tc>
          <w:tcPr>
            <w:tcW w:w="1155" w:type="dxa"/>
            <w:tcMar>
              <w:top w:w="50" w:type="dxa"/>
              <w:left w:w="100" w:type="dxa"/>
            </w:tcMar>
            <w:vAlign w:val="center"/>
          </w:tcPr>
          <w:p w:rsidR="00701DAA" w:rsidRDefault="00701DAA">
            <w:pPr>
              <w:spacing w:after="0"/>
              <w:ind w:left="135"/>
            </w:pPr>
          </w:p>
        </w:tc>
        <w:tc>
          <w:tcPr>
            <w:tcW w:w="1977" w:type="dxa"/>
            <w:tcMar>
              <w:top w:w="50" w:type="dxa"/>
              <w:left w:w="100" w:type="dxa"/>
            </w:tcMar>
            <w:vAlign w:val="center"/>
          </w:tcPr>
          <w:p w:rsidR="00701DAA" w:rsidRDefault="00701DAA">
            <w:pPr>
              <w:spacing w:after="0"/>
              <w:ind w:left="135"/>
            </w:pPr>
          </w:p>
        </w:tc>
      </w:tr>
      <w:tr w:rsidR="00701DAA">
        <w:trPr>
          <w:trHeight w:val="144"/>
          <w:tblCellSpacing w:w="20" w:type="nil"/>
        </w:trPr>
        <w:tc>
          <w:tcPr>
            <w:tcW w:w="378" w:type="dxa"/>
            <w:tcMar>
              <w:top w:w="50" w:type="dxa"/>
              <w:left w:w="100" w:type="dxa"/>
            </w:tcMar>
            <w:vAlign w:val="center"/>
          </w:tcPr>
          <w:p w:rsidR="00701DAA" w:rsidRDefault="00A87DE2">
            <w:pPr>
              <w:spacing w:after="0"/>
            </w:pPr>
            <w:r>
              <w:rPr>
                <w:rFonts w:ascii="Times New Roman" w:hAnsi="Times New Roman"/>
                <w:color w:val="000000"/>
                <w:sz w:val="24"/>
              </w:rPr>
              <w:t>11</w:t>
            </w:r>
          </w:p>
        </w:tc>
        <w:tc>
          <w:tcPr>
            <w:tcW w:w="3168"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Факторы, способствующие и препятствующие эскалации конфликта</w:t>
            </w:r>
          </w:p>
        </w:tc>
        <w:tc>
          <w:tcPr>
            <w:tcW w:w="830"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1DAA" w:rsidRDefault="00701DAA">
            <w:pPr>
              <w:spacing w:after="0"/>
              <w:ind w:left="135"/>
              <w:jc w:val="center"/>
            </w:pPr>
          </w:p>
        </w:tc>
        <w:tc>
          <w:tcPr>
            <w:tcW w:w="1628" w:type="dxa"/>
            <w:tcMar>
              <w:top w:w="50" w:type="dxa"/>
              <w:left w:w="100" w:type="dxa"/>
            </w:tcMar>
            <w:vAlign w:val="center"/>
          </w:tcPr>
          <w:p w:rsidR="00701DAA" w:rsidRDefault="00701DAA">
            <w:pPr>
              <w:spacing w:after="0"/>
              <w:ind w:left="135"/>
              <w:jc w:val="center"/>
            </w:pPr>
          </w:p>
        </w:tc>
        <w:tc>
          <w:tcPr>
            <w:tcW w:w="1155" w:type="dxa"/>
            <w:tcMar>
              <w:top w:w="50" w:type="dxa"/>
              <w:left w:w="100" w:type="dxa"/>
            </w:tcMar>
            <w:vAlign w:val="center"/>
          </w:tcPr>
          <w:p w:rsidR="00701DAA" w:rsidRDefault="00701DAA">
            <w:pPr>
              <w:spacing w:after="0"/>
              <w:ind w:left="135"/>
            </w:pPr>
          </w:p>
        </w:tc>
        <w:tc>
          <w:tcPr>
            <w:tcW w:w="1977" w:type="dxa"/>
            <w:tcMar>
              <w:top w:w="50" w:type="dxa"/>
              <w:left w:w="100" w:type="dxa"/>
            </w:tcMar>
            <w:vAlign w:val="center"/>
          </w:tcPr>
          <w:p w:rsidR="00701DAA" w:rsidRDefault="00701DAA">
            <w:pPr>
              <w:spacing w:after="0"/>
              <w:ind w:left="135"/>
            </w:pPr>
          </w:p>
        </w:tc>
      </w:tr>
      <w:tr w:rsidR="00701DAA">
        <w:trPr>
          <w:trHeight w:val="144"/>
          <w:tblCellSpacing w:w="20" w:type="nil"/>
        </w:trPr>
        <w:tc>
          <w:tcPr>
            <w:tcW w:w="378" w:type="dxa"/>
            <w:tcMar>
              <w:top w:w="50" w:type="dxa"/>
              <w:left w:w="100" w:type="dxa"/>
            </w:tcMar>
            <w:vAlign w:val="center"/>
          </w:tcPr>
          <w:p w:rsidR="00701DAA" w:rsidRDefault="00A87DE2">
            <w:pPr>
              <w:spacing w:after="0"/>
            </w:pPr>
            <w:r>
              <w:rPr>
                <w:rFonts w:ascii="Times New Roman" w:hAnsi="Times New Roman"/>
                <w:color w:val="000000"/>
                <w:sz w:val="24"/>
              </w:rPr>
              <w:t>12</w:t>
            </w:r>
          </w:p>
        </w:tc>
        <w:tc>
          <w:tcPr>
            <w:tcW w:w="3168"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Составляющие государственной системы по защите населения от опасных и чрезвычайных ситуаций</w:t>
            </w:r>
          </w:p>
        </w:tc>
        <w:tc>
          <w:tcPr>
            <w:tcW w:w="830"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1DAA" w:rsidRDefault="00701DAA">
            <w:pPr>
              <w:spacing w:after="0"/>
              <w:ind w:left="135"/>
              <w:jc w:val="center"/>
            </w:pPr>
          </w:p>
        </w:tc>
        <w:tc>
          <w:tcPr>
            <w:tcW w:w="1628" w:type="dxa"/>
            <w:tcMar>
              <w:top w:w="50" w:type="dxa"/>
              <w:left w:w="100" w:type="dxa"/>
            </w:tcMar>
            <w:vAlign w:val="center"/>
          </w:tcPr>
          <w:p w:rsidR="00701DAA" w:rsidRDefault="00701DAA">
            <w:pPr>
              <w:spacing w:after="0"/>
              <w:ind w:left="135"/>
              <w:jc w:val="center"/>
            </w:pPr>
          </w:p>
        </w:tc>
        <w:tc>
          <w:tcPr>
            <w:tcW w:w="1155" w:type="dxa"/>
            <w:tcMar>
              <w:top w:w="50" w:type="dxa"/>
              <w:left w:w="100" w:type="dxa"/>
            </w:tcMar>
            <w:vAlign w:val="center"/>
          </w:tcPr>
          <w:p w:rsidR="00701DAA" w:rsidRDefault="00701DAA">
            <w:pPr>
              <w:spacing w:after="0"/>
              <w:ind w:left="135"/>
            </w:pPr>
          </w:p>
        </w:tc>
        <w:tc>
          <w:tcPr>
            <w:tcW w:w="1977" w:type="dxa"/>
            <w:tcMar>
              <w:top w:w="50" w:type="dxa"/>
              <w:left w:w="100" w:type="dxa"/>
            </w:tcMar>
            <w:vAlign w:val="center"/>
          </w:tcPr>
          <w:p w:rsidR="00701DAA" w:rsidRDefault="00701DAA">
            <w:pPr>
              <w:spacing w:after="0"/>
              <w:ind w:left="135"/>
            </w:pPr>
          </w:p>
        </w:tc>
      </w:tr>
      <w:tr w:rsidR="00701DAA">
        <w:trPr>
          <w:trHeight w:val="144"/>
          <w:tblCellSpacing w:w="20" w:type="nil"/>
        </w:trPr>
        <w:tc>
          <w:tcPr>
            <w:tcW w:w="378" w:type="dxa"/>
            <w:tcMar>
              <w:top w:w="50" w:type="dxa"/>
              <w:left w:w="100" w:type="dxa"/>
            </w:tcMar>
            <w:vAlign w:val="center"/>
          </w:tcPr>
          <w:p w:rsidR="00701DAA" w:rsidRDefault="00A87DE2">
            <w:pPr>
              <w:spacing w:after="0"/>
            </w:pPr>
            <w:r>
              <w:rPr>
                <w:rFonts w:ascii="Times New Roman" w:hAnsi="Times New Roman"/>
                <w:color w:val="000000"/>
                <w:sz w:val="24"/>
              </w:rPr>
              <w:t>13</w:t>
            </w:r>
          </w:p>
        </w:tc>
        <w:tc>
          <w:tcPr>
            <w:tcW w:w="3168"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Прогнозирование и мониторинг чрезвычайных ситуаций</w:t>
            </w:r>
          </w:p>
        </w:tc>
        <w:tc>
          <w:tcPr>
            <w:tcW w:w="830"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1DAA" w:rsidRDefault="00701DAA">
            <w:pPr>
              <w:spacing w:after="0"/>
              <w:ind w:left="135"/>
              <w:jc w:val="center"/>
            </w:pPr>
          </w:p>
        </w:tc>
        <w:tc>
          <w:tcPr>
            <w:tcW w:w="1628" w:type="dxa"/>
            <w:tcMar>
              <w:top w:w="50" w:type="dxa"/>
              <w:left w:w="100" w:type="dxa"/>
            </w:tcMar>
            <w:vAlign w:val="center"/>
          </w:tcPr>
          <w:p w:rsidR="00701DAA" w:rsidRDefault="00701DAA">
            <w:pPr>
              <w:spacing w:after="0"/>
              <w:ind w:left="135"/>
              <w:jc w:val="center"/>
            </w:pPr>
          </w:p>
        </w:tc>
        <w:tc>
          <w:tcPr>
            <w:tcW w:w="1155" w:type="dxa"/>
            <w:tcMar>
              <w:top w:w="50" w:type="dxa"/>
              <w:left w:w="100" w:type="dxa"/>
            </w:tcMar>
            <w:vAlign w:val="center"/>
          </w:tcPr>
          <w:p w:rsidR="00701DAA" w:rsidRDefault="00701DAA">
            <w:pPr>
              <w:spacing w:after="0"/>
              <w:ind w:left="135"/>
            </w:pPr>
          </w:p>
        </w:tc>
        <w:tc>
          <w:tcPr>
            <w:tcW w:w="1977" w:type="dxa"/>
            <w:tcMar>
              <w:top w:w="50" w:type="dxa"/>
              <w:left w:w="100" w:type="dxa"/>
            </w:tcMar>
            <w:vAlign w:val="center"/>
          </w:tcPr>
          <w:p w:rsidR="00701DAA" w:rsidRDefault="00701DAA">
            <w:pPr>
              <w:spacing w:after="0"/>
              <w:ind w:left="135"/>
            </w:pPr>
          </w:p>
        </w:tc>
      </w:tr>
      <w:tr w:rsidR="00701DAA">
        <w:trPr>
          <w:trHeight w:val="144"/>
          <w:tblCellSpacing w:w="20" w:type="nil"/>
        </w:trPr>
        <w:tc>
          <w:tcPr>
            <w:tcW w:w="378" w:type="dxa"/>
            <w:tcMar>
              <w:top w:w="50" w:type="dxa"/>
              <w:left w:w="100" w:type="dxa"/>
            </w:tcMar>
            <w:vAlign w:val="center"/>
          </w:tcPr>
          <w:p w:rsidR="00701DAA" w:rsidRDefault="00A87DE2">
            <w:pPr>
              <w:spacing w:after="0"/>
            </w:pPr>
            <w:r>
              <w:rPr>
                <w:rFonts w:ascii="Times New Roman" w:hAnsi="Times New Roman"/>
                <w:color w:val="000000"/>
                <w:sz w:val="24"/>
              </w:rPr>
              <w:t>14</w:t>
            </w:r>
          </w:p>
        </w:tc>
        <w:tc>
          <w:tcPr>
            <w:tcW w:w="3168"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Гражданская оборона и ее основные задачи на современном этапе</w:t>
            </w:r>
          </w:p>
        </w:tc>
        <w:tc>
          <w:tcPr>
            <w:tcW w:w="830"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1DAA" w:rsidRDefault="00701DAA">
            <w:pPr>
              <w:spacing w:after="0"/>
              <w:ind w:left="135"/>
              <w:jc w:val="center"/>
            </w:pPr>
          </w:p>
        </w:tc>
        <w:tc>
          <w:tcPr>
            <w:tcW w:w="1628" w:type="dxa"/>
            <w:tcMar>
              <w:top w:w="50" w:type="dxa"/>
              <w:left w:w="100" w:type="dxa"/>
            </w:tcMar>
            <w:vAlign w:val="center"/>
          </w:tcPr>
          <w:p w:rsidR="00701DAA" w:rsidRDefault="00701DAA">
            <w:pPr>
              <w:spacing w:after="0"/>
              <w:ind w:left="135"/>
              <w:jc w:val="center"/>
            </w:pPr>
          </w:p>
        </w:tc>
        <w:tc>
          <w:tcPr>
            <w:tcW w:w="1155" w:type="dxa"/>
            <w:tcMar>
              <w:top w:w="50" w:type="dxa"/>
              <w:left w:w="100" w:type="dxa"/>
            </w:tcMar>
            <w:vAlign w:val="center"/>
          </w:tcPr>
          <w:p w:rsidR="00701DAA" w:rsidRDefault="00701DAA">
            <w:pPr>
              <w:spacing w:after="0"/>
              <w:ind w:left="135"/>
            </w:pPr>
          </w:p>
        </w:tc>
        <w:tc>
          <w:tcPr>
            <w:tcW w:w="1977" w:type="dxa"/>
            <w:tcMar>
              <w:top w:w="50" w:type="dxa"/>
              <w:left w:w="100" w:type="dxa"/>
            </w:tcMar>
            <w:vAlign w:val="center"/>
          </w:tcPr>
          <w:p w:rsidR="00701DAA" w:rsidRDefault="00701DAA">
            <w:pPr>
              <w:spacing w:after="0"/>
              <w:ind w:left="135"/>
            </w:pPr>
          </w:p>
        </w:tc>
      </w:tr>
      <w:tr w:rsidR="00701DAA">
        <w:trPr>
          <w:trHeight w:val="144"/>
          <w:tblCellSpacing w:w="20" w:type="nil"/>
        </w:trPr>
        <w:tc>
          <w:tcPr>
            <w:tcW w:w="378" w:type="dxa"/>
            <w:tcMar>
              <w:top w:w="50" w:type="dxa"/>
              <w:left w:w="100" w:type="dxa"/>
            </w:tcMar>
            <w:vAlign w:val="center"/>
          </w:tcPr>
          <w:p w:rsidR="00701DAA" w:rsidRDefault="00A87DE2">
            <w:pPr>
              <w:spacing w:after="0"/>
            </w:pPr>
            <w:r>
              <w:rPr>
                <w:rFonts w:ascii="Times New Roman" w:hAnsi="Times New Roman"/>
                <w:color w:val="000000"/>
                <w:sz w:val="24"/>
              </w:rPr>
              <w:t>15</w:t>
            </w:r>
          </w:p>
        </w:tc>
        <w:tc>
          <w:tcPr>
            <w:tcW w:w="3168"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Инженерная защита населения и неотложные работы в зоне поражения</w:t>
            </w:r>
          </w:p>
        </w:tc>
        <w:tc>
          <w:tcPr>
            <w:tcW w:w="830"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1DAA" w:rsidRDefault="00701DAA">
            <w:pPr>
              <w:spacing w:after="0"/>
              <w:ind w:left="135"/>
              <w:jc w:val="center"/>
            </w:pPr>
          </w:p>
        </w:tc>
        <w:tc>
          <w:tcPr>
            <w:tcW w:w="1628" w:type="dxa"/>
            <w:tcMar>
              <w:top w:w="50" w:type="dxa"/>
              <w:left w:w="100" w:type="dxa"/>
            </w:tcMar>
            <w:vAlign w:val="center"/>
          </w:tcPr>
          <w:p w:rsidR="00701DAA" w:rsidRDefault="00701DAA">
            <w:pPr>
              <w:spacing w:after="0"/>
              <w:ind w:left="135"/>
              <w:jc w:val="center"/>
            </w:pPr>
          </w:p>
        </w:tc>
        <w:tc>
          <w:tcPr>
            <w:tcW w:w="1155" w:type="dxa"/>
            <w:tcMar>
              <w:top w:w="50" w:type="dxa"/>
              <w:left w:w="100" w:type="dxa"/>
            </w:tcMar>
            <w:vAlign w:val="center"/>
          </w:tcPr>
          <w:p w:rsidR="00701DAA" w:rsidRDefault="00701DAA">
            <w:pPr>
              <w:spacing w:after="0"/>
              <w:ind w:left="135"/>
            </w:pPr>
          </w:p>
        </w:tc>
        <w:tc>
          <w:tcPr>
            <w:tcW w:w="1977" w:type="dxa"/>
            <w:tcMar>
              <w:top w:w="50" w:type="dxa"/>
              <w:left w:w="100" w:type="dxa"/>
            </w:tcMar>
            <w:vAlign w:val="center"/>
          </w:tcPr>
          <w:p w:rsidR="00701DAA" w:rsidRDefault="00701DAA">
            <w:pPr>
              <w:spacing w:after="0"/>
              <w:ind w:left="135"/>
            </w:pPr>
          </w:p>
        </w:tc>
      </w:tr>
      <w:tr w:rsidR="00701DAA">
        <w:trPr>
          <w:trHeight w:val="144"/>
          <w:tblCellSpacing w:w="20" w:type="nil"/>
        </w:trPr>
        <w:tc>
          <w:tcPr>
            <w:tcW w:w="378" w:type="dxa"/>
            <w:tcMar>
              <w:top w:w="50" w:type="dxa"/>
              <w:left w:w="100" w:type="dxa"/>
            </w:tcMar>
            <w:vAlign w:val="center"/>
          </w:tcPr>
          <w:p w:rsidR="00701DAA" w:rsidRDefault="00A87DE2">
            <w:pPr>
              <w:spacing w:after="0"/>
            </w:pPr>
            <w:r>
              <w:rPr>
                <w:rFonts w:ascii="Times New Roman" w:hAnsi="Times New Roman"/>
                <w:color w:val="000000"/>
                <w:sz w:val="24"/>
              </w:rPr>
              <w:t>16</w:t>
            </w:r>
          </w:p>
        </w:tc>
        <w:tc>
          <w:tcPr>
            <w:tcW w:w="3168"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Нормативно-правовые документы, регулирующие борьбу с терроризмом и экстремизмом в Российской Федерации</w:t>
            </w:r>
          </w:p>
        </w:tc>
        <w:tc>
          <w:tcPr>
            <w:tcW w:w="830"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1DAA" w:rsidRDefault="00701DAA">
            <w:pPr>
              <w:spacing w:after="0"/>
              <w:ind w:left="135"/>
              <w:jc w:val="center"/>
            </w:pPr>
          </w:p>
        </w:tc>
        <w:tc>
          <w:tcPr>
            <w:tcW w:w="1628" w:type="dxa"/>
            <w:tcMar>
              <w:top w:w="50" w:type="dxa"/>
              <w:left w:w="100" w:type="dxa"/>
            </w:tcMar>
            <w:vAlign w:val="center"/>
          </w:tcPr>
          <w:p w:rsidR="00701DAA" w:rsidRDefault="00701DAA">
            <w:pPr>
              <w:spacing w:after="0"/>
              <w:ind w:left="135"/>
              <w:jc w:val="center"/>
            </w:pPr>
          </w:p>
        </w:tc>
        <w:tc>
          <w:tcPr>
            <w:tcW w:w="1155" w:type="dxa"/>
            <w:tcMar>
              <w:top w:w="50" w:type="dxa"/>
              <w:left w:w="100" w:type="dxa"/>
            </w:tcMar>
            <w:vAlign w:val="center"/>
          </w:tcPr>
          <w:p w:rsidR="00701DAA" w:rsidRDefault="00701DAA">
            <w:pPr>
              <w:spacing w:after="0"/>
              <w:ind w:left="135"/>
            </w:pPr>
          </w:p>
        </w:tc>
        <w:tc>
          <w:tcPr>
            <w:tcW w:w="1977" w:type="dxa"/>
            <w:tcMar>
              <w:top w:w="50" w:type="dxa"/>
              <w:left w:w="100" w:type="dxa"/>
            </w:tcMar>
            <w:vAlign w:val="center"/>
          </w:tcPr>
          <w:p w:rsidR="00701DAA" w:rsidRDefault="00701DAA">
            <w:pPr>
              <w:spacing w:after="0"/>
              <w:ind w:left="135"/>
            </w:pPr>
          </w:p>
        </w:tc>
      </w:tr>
      <w:tr w:rsidR="00701DAA">
        <w:trPr>
          <w:trHeight w:val="144"/>
          <w:tblCellSpacing w:w="20" w:type="nil"/>
        </w:trPr>
        <w:tc>
          <w:tcPr>
            <w:tcW w:w="378" w:type="dxa"/>
            <w:tcMar>
              <w:top w:w="50" w:type="dxa"/>
              <w:left w:w="100" w:type="dxa"/>
            </w:tcMar>
            <w:vAlign w:val="center"/>
          </w:tcPr>
          <w:p w:rsidR="00701DAA" w:rsidRDefault="00A87DE2">
            <w:pPr>
              <w:spacing w:after="0"/>
            </w:pPr>
            <w:r>
              <w:rPr>
                <w:rFonts w:ascii="Times New Roman" w:hAnsi="Times New Roman"/>
                <w:color w:val="000000"/>
                <w:sz w:val="24"/>
              </w:rPr>
              <w:t>17</w:t>
            </w:r>
          </w:p>
        </w:tc>
        <w:tc>
          <w:tcPr>
            <w:tcW w:w="3168"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Особенности и виды экстремистской и террористической деятельности</w:t>
            </w:r>
          </w:p>
        </w:tc>
        <w:tc>
          <w:tcPr>
            <w:tcW w:w="830"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1DAA" w:rsidRDefault="00701DAA">
            <w:pPr>
              <w:spacing w:after="0"/>
              <w:ind w:left="135"/>
              <w:jc w:val="center"/>
            </w:pPr>
          </w:p>
        </w:tc>
        <w:tc>
          <w:tcPr>
            <w:tcW w:w="1628" w:type="dxa"/>
            <w:tcMar>
              <w:top w:w="50" w:type="dxa"/>
              <w:left w:w="100" w:type="dxa"/>
            </w:tcMar>
            <w:vAlign w:val="center"/>
          </w:tcPr>
          <w:p w:rsidR="00701DAA" w:rsidRDefault="00701DAA">
            <w:pPr>
              <w:spacing w:after="0"/>
              <w:ind w:left="135"/>
              <w:jc w:val="center"/>
            </w:pPr>
          </w:p>
        </w:tc>
        <w:tc>
          <w:tcPr>
            <w:tcW w:w="1155" w:type="dxa"/>
            <w:tcMar>
              <w:top w:w="50" w:type="dxa"/>
              <w:left w:w="100" w:type="dxa"/>
            </w:tcMar>
            <w:vAlign w:val="center"/>
          </w:tcPr>
          <w:p w:rsidR="00701DAA" w:rsidRDefault="00701DAA">
            <w:pPr>
              <w:spacing w:after="0"/>
              <w:ind w:left="135"/>
            </w:pPr>
          </w:p>
        </w:tc>
        <w:tc>
          <w:tcPr>
            <w:tcW w:w="1977" w:type="dxa"/>
            <w:tcMar>
              <w:top w:w="50" w:type="dxa"/>
              <w:left w:w="100" w:type="dxa"/>
            </w:tcMar>
            <w:vAlign w:val="center"/>
          </w:tcPr>
          <w:p w:rsidR="00701DAA" w:rsidRDefault="00701DAA">
            <w:pPr>
              <w:spacing w:after="0"/>
              <w:ind w:left="135"/>
            </w:pPr>
          </w:p>
        </w:tc>
      </w:tr>
      <w:tr w:rsidR="00701DAA">
        <w:trPr>
          <w:trHeight w:val="144"/>
          <w:tblCellSpacing w:w="20" w:type="nil"/>
        </w:trPr>
        <w:tc>
          <w:tcPr>
            <w:tcW w:w="378" w:type="dxa"/>
            <w:tcMar>
              <w:top w:w="50" w:type="dxa"/>
              <w:left w:w="100" w:type="dxa"/>
            </w:tcMar>
            <w:vAlign w:val="center"/>
          </w:tcPr>
          <w:p w:rsidR="00701DAA" w:rsidRDefault="00A87DE2">
            <w:pPr>
              <w:spacing w:after="0"/>
            </w:pPr>
            <w:r>
              <w:rPr>
                <w:rFonts w:ascii="Times New Roman" w:hAnsi="Times New Roman"/>
                <w:color w:val="000000"/>
                <w:sz w:val="24"/>
              </w:rPr>
              <w:t>18</w:t>
            </w:r>
          </w:p>
        </w:tc>
        <w:tc>
          <w:tcPr>
            <w:tcW w:w="3168"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Способы противодействия вовлечению в экстремистскую и террористическую деятельность</w:t>
            </w:r>
          </w:p>
        </w:tc>
        <w:tc>
          <w:tcPr>
            <w:tcW w:w="830"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1DAA" w:rsidRDefault="00701DAA">
            <w:pPr>
              <w:spacing w:after="0"/>
              <w:ind w:left="135"/>
              <w:jc w:val="center"/>
            </w:pPr>
          </w:p>
        </w:tc>
        <w:tc>
          <w:tcPr>
            <w:tcW w:w="1628" w:type="dxa"/>
            <w:tcMar>
              <w:top w:w="50" w:type="dxa"/>
              <w:left w:w="100" w:type="dxa"/>
            </w:tcMar>
            <w:vAlign w:val="center"/>
          </w:tcPr>
          <w:p w:rsidR="00701DAA" w:rsidRDefault="00701DAA">
            <w:pPr>
              <w:spacing w:after="0"/>
              <w:ind w:left="135"/>
              <w:jc w:val="center"/>
            </w:pPr>
          </w:p>
        </w:tc>
        <w:tc>
          <w:tcPr>
            <w:tcW w:w="1155" w:type="dxa"/>
            <w:tcMar>
              <w:top w:w="50" w:type="dxa"/>
              <w:left w:w="100" w:type="dxa"/>
            </w:tcMar>
            <w:vAlign w:val="center"/>
          </w:tcPr>
          <w:p w:rsidR="00701DAA" w:rsidRDefault="00701DAA">
            <w:pPr>
              <w:spacing w:after="0"/>
              <w:ind w:left="135"/>
            </w:pPr>
          </w:p>
        </w:tc>
        <w:tc>
          <w:tcPr>
            <w:tcW w:w="1977" w:type="dxa"/>
            <w:tcMar>
              <w:top w:w="50" w:type="dxa"/>
              <w:left w:w="100" w:type="dxa"/>
            </w:tcMar>
            <w:vAlign w:val="center"/>
          </w:tcPr>
          <w:p w:rsidR="00701DAA" w:rsidRDefault="00701DAA">
            <w:pPr>
              <w:spacing w:after="0"/>
              <w:ind w:left="135"/>
            </w:pPr>
          </w:p>
        </w:tc>
      </w:tr>
      <w:tr w:rsidR="00701DAA">
        <w:trPr>
          <w:trHeight w:val="144"/>
          <w:tblCellSpacing w:w="20" w:type="nil"/>
        </w:trPr>
        <w:tc>
          <w:tcPr>
            <w:tcW w:w="378" w:type="dxa"/>
            <w:tcMar>
              <w:top w:w="50" w:type="dxa"/>
              <w:left w:w="100" w:type="dxa"/>
            </w:tcMar>
            <w:vAlign w:val="center"/>
          </w:tcPr>
          <w:p w:rsidR="00701DAA" w:rsidRDefault="00A87DE2">
            <w:pPr>
              <w:spacing w:after="0"/>
            </w:pPr>
            <w:r>
              <w:rPr>
                <w:rFonts w:ascii="Times New Roman" w:hAnsi="Times New Roman"/>
                <w:color w:val="000000"/>
                <w:sz w:val="24"/>
              </w:rPr>
              <w:t>19</w:t>
            </w:r>
          </w:p>
        </w:tc>
        <w:tc>
          <w:tcPr>
            <w:tcW w:w="3168"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Рекомендации по безопасному поведению при угрозе и в случае проведения террористического акта</w:t>
            </w:r>
          </w:p>
        </w:tc>
        <w:tc>
          <w:tcPr>
            <w:tcW w:w="830"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1DAA" w:rsidRDefault="00701DAA">
            <w:pPr>
              <w:spacing w:after="0"/>
              <w:ind w:left="135"/>
              <w:jc w:val="center"/>
            </w:pPr>
          </w:p>
        </w:tc>
        <w:tc>
          <w:tcPr>
            <w:tcW w:w="1628" w:type="dxa"/>
            <w:tcMar>
              <w:top w:w="50" w:type="dxa"/>
              <w:left w:w="100" w:type="dxa"/>
            </w:tcMar>
            <w:vAlign w:val="center"/>
          </w:tcPr>
          <w:p w:rsidR="00701DAA" w:rsidRDefault="00701DAA">
            <w:pPr>
              <w:spacing w:after="0"/>
              <w:ind w:left="135"/>
              <w:jc w:val="center"/>
            </w:pPr>
          </w:p>
        </w:tc>
        <w:tc>
          <w:tcPr>
            <w:tcW w:w="1155" w:type="dxa"/>
            <w:tcMar>
              <w:top w:w="50" w:type="dxa"/>
              <w:left w:w="100" w:type="dxa"/>
            </w:tcMar>
            <w:vAlign w:val="center"/>
          </w:tcPr>
          <w:p w:rsidR="00701DAA" w:rsidRDefault="00701DAA">
            <w:pPr>
              <w:spacing w:after="0"/>
              <w:ind w:left="135"/>
            </w:pPr>
          </w:p>
        </w:tc>
        <w:tc>
          <w:tcPr>
            <w:tcW w:w="1977" w:type="dxa"/>
            <w:tcMar>
              <w:top w:w="50" w:type="dxa"/>
              <w:left w:w="100" w:type="dxa"/>
            </w:tcMar>
            <w:vAlign w:val="center"/>
          </w:tcPr>
          <w:p w:rsidR="00701DAA" w:rsidRDefault="00701DAA">
            <w:pPr>
              <w:spacing w:after="0"/>
              <w:ind w:left="135"/>
            </w:pPr>
          </w:p>
        </w:tc>
      </w:tr>
      <w:tr w:rsidR="00701DAA">
        <w:trPr>
          <w:trHeight w:val="144"/>
          <w:tblCellSpacing w:w="20" w:type="nil"/>
        </w:trPr>
        <w:tc>
          <w:tcPr>
            <w:tcW w:w="378" w:type="dxa"/>
            <w:tcMar>
              <w:top w:w="50" w:type="dxa"/>
              <w:left w:w="100" w:type="dxa"/>
            </w:tcMar>
            <w:vAlign w:val="center"/>
          </w:tcPr>
          <w:p w:rsidR="00701DAA" w:rsidRDefault="00A87DE2">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Основы законодательства Российской Федерации в сфере борьбы с наркотизмом</w:t>
            </w:r>
          </w:p>
        </w:tc>
        <w:tc>
          <w:tcPr>
            <w:tcW w:w="830"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1DAA" w:rsidRDefault="00701DAA">
            <w:pPr>
              <w:spacing w:after="0"/>
              <w:ind w:left="135"/>
              <w:jc w:val="center"/>
            </w:pPr>
          </w:p>
        </w:tc>
        <w:tc>
          <w:tcPr>
            <w:tcW w:w="1628" w:type="dxa"/>
            <w:tcMar>
              <w:top w:w="50" w:type="dxa"/>
              <w:left w:w="100" w:type="dxa"/>
            </w:tcMar>
            <w:vAlign w:val="center"/>
          </w:tcPr>
          <w:p w:rsidR="00701DAA" w:rsidRDefault="00701DAA">
            <w:pPr>
              <w:spacing w:after="0"/>
              <w:ind w:left="135"/>
              <w:jc w:val="center"/>
            </w:pPr>
          </w:p>
        </w:tc>
        <w:tc>
          <w:tcPr>
            <w:tcW w:w="1155" w:type="dxa"/>
            <w:tcMar>
              <w:top w:w="50" w:type="dxa"/>
              <w:left w:w="100" w:type="dxa"/>
            </w:tcMar>
            <w:vAlign w:val="center"/>
          </w:tcPr>
          <w:p w:rsidR="00701DAA" w:rsidRDefault="00701DAA">
            <w:pPr>
              <w:spacing w:after="0"/>
              <w:ind w:left="135"/>
            </w:pPr>
          </w:p>
        </w:tc>
        <w:tc>
          <w:tcPr>
            <w:tcW w:w="1977" w:type="dxa"/>
            <w:tcMar>
              <w:top w:w="50" w:type="dxa"/>
              <w:left w:w="100" w:type="dxa"/>
            </w:tcMar>
            <w:vAlign w:val="center"/>
          </w:tcPr>
          <w:p w:rsidR="00701DAA" w:rsidRDefault="00701DAA">
            <w:pPr>
              <w:spacing w:after="0"/>
              <w:ind w:left="135"/>
            </w:pPr>
          </w:p>
        </w:tc>
      </w:tr>
      <w:tr w:rsidR="00701DAA">
        <w:trPr>
          <w:trHeight w:val="144"/>
          <w:tblCellSpacing w:w="20" w:type="nil"/>
        </w:trPr>
        <w:tc>
          <w:tcPr>
            <w:tcW w:w="378" w:type="dxa"/>
            <w:tcMar>
              <w:top w:w="50" w:type="dxa"/>
              <w:left w:w="100" w:type="dxa"/>
            </w:tcMar>
            <w:vAlign w:val="center"/>
          </w:tcPr>
          <w:p w:rsidR="00701DAA" w:rsidRDefault="00A87DE2">
            <w:pPr>
              <w:spacing w:after="0"/>
            </w:pPr>
            <w:r>
              <w:rPr>
                <w:rFonts w:ascii="Times New Roman" w:hAnsi="Times New Roman"/>
                <w:color w:val="000000"/>
                <w:sz w:val="24"/>
              </w:rPr>
              <w:t>21</w:t>
            </w:r>
          </w:p>
        </w:tc>
        <w:tc>
          <w:tcPr>
            <w:tcW w:w="3168" w:type="dxa"/>
            <w:tcMar>
              <w:top w:w="50" w:type="dxa"/>
              <w:left w:w="100" w:type="dxa"/>
            </w:tcMar>
            <w:vAlign w:val="center"/>
          </w:tcPr>
          <w:p w:rsidR="00701DAA" w:rsidRDefault="00A87DE2">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наркотизма</w:t>
            </w:r>
            <w:proofErr w:type="spellEnd"/>
          </w:p>
        </w:tc>
        <w:tc>
          <w:tcPr>
            <w:tcW w:w="830" w:type="dxa"/>
            <w:tcMar>
              <w:top w:w="50" w:type="dxa"/>
              <w:left w:w="100" w:type="dxa"/>
            </w:tcMar>
            <w:vAlign w:val="center"/>
          </w:tcPr>
          <w:p w:rsidR="00701DAA" w:rsidRDefault="00A87D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DAA" w:rsidRDefault="00701DAA">
            <w:pPr>
              <w:spacing w:after="0"/>
              <w:ind w:left="135"/>
              <w:jc w:val="center"/>
            </w:pPr>
          </w:p>
        </w:tc>
        <w:tc>
          <w:tcPr>
            <w:tcW w:w="1628" w:type="dxa"/>
            <w:tcMar>
              <w:top w:w="50" w:type="dxa"/>
              <w:left w:w="100" w:type="dxa"/>
            </w:tcMar>
            <w:vAlign w:val="center"/>
          </w:tcPr>
          <w:p w:rsidR="00701DAA" w:rsidRDefault="00701DAA">
            <w:pPr>
              <w:spacing w:after="0"/>
              <w:ind w:left="135"/>
              <w:jc w:val="center"/>
            </w:pPr>
          </w:p>
        </w:tc>
        <w:tc>
          <w:tcPr>
            <w:tcW w:w="1155" w:type="dxa"/>
            <w:tcMar>
              <w:top w:w="50" w:type="dxa"/>
              <w:left w:w="100" w:type="dxa"/>
            </w:tcMar>
            <w:vAlign w:val="center"/>
          </w:tcPr>
          <w:p w:rsidR="00701DAA" w:rsidRDefault="00701DAA">
            <w:pPr>
              <w:spacing w:after="0"/>
              <w:ind w:left="135"/>
            </w:pPr>
          </w:p>
        </w:tc>
        <w:tc>
          <w:tcPr>
            <w:tcW w:w="1977" w:type="dxa"/>
            <w:tcMar>
              <w:top w:w="50" w:type="dxa"/>
              <w:left w:w="100" w:type="dxa"/>
            </w:tcMar>
            <w:vAlign w:val="center"/>
          </w:tcPr>
          <w:p w:rsidR="00701DAA" w:rsidRDefault="00701DAA">
            <w:pPr>
              <w:spacing w:after="0"/>
              <w:ind w:left="135"/>
            </w:pPr>
          </w:p>
        </w:tc>
      </w:tr>
      <w:tr w:rsidR="00701DAA">
        <w:trPr>
          <w:trHeight w:val="144"/>
          <w:tblCellSpacing w:w="20" w:type="nil"/>
        </w:trPr>
        <w:tc>
          <w:tcPr>
            <w:tcW w:w="378" w:type="dxa"/>
            <w:tcMar>
              <w:top w:w="50" w:type="dxa"/>
              <w:left w:w="100" w:type="dxa"/>
            </w:tcMar>
            <w:vAlign w:val="center"/>
          </w:tcPr>
          <w:p w:rsidR="00701DAA" w:rsidRDefault="00A87DE2">
            <w:pPr>
              <w:spacing w:after="0"/>
            </w:pPr>
            <w:r>
              <w:rPr>
                <w:rFonts w:ascii="Times New Roman" w:hAnsi="Times New Roman"/>
                <w:color w:val="000000"/>
                <w:sz w:val="24"/>
              </w:rPr>
              <w:t>22</w:t>
            </w:r>
          </w:p>
        </w:tc>
        <w:tc>
          <w:tcPr>
            <w:tcW w:w="3168"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Оказание первой помощи - залог спасения жизни и здоровья пострадавших</w:t>
            </w:r>
          </w:p>
        </w:tc>
        <w:tc>
          <w:tcPr>
            <w:tcW w:w="830"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1DAA" w:rsidRDefault="00701DAA">
            <w:pPr>
              <w:spacing w:after="0"/>
              <w:ind w:left="135"/>
              <w:jc w:val="center"/>
            </w:pPr>
          </w:p>
        </w:tc>
        <w:tc>
          <w:tcPr>
            <w:tcW w:w="1628" w:type="dxa"/>
            <w:tcMar>
              <w:top w:w="50" w:type="dxa"/>
              <w:left w:w="100" w:type="dxa"/>
            </w:tcMar>
            <w:vAlign w:val="center"/>
          </w:tcPr>
          <w:p w:rsidR="00701DAA" w:rsidRDefault="00701DAA">
            <w:pPr>
              <w:spacing w:after="0"/>
              <w:ind w:left="135"/>
              <w:jc w:val="center"/>
            </w:pPr>
          </w:p>
        </w:tc>
        <w:tc>
          <w:tcPr>
            <w:tcW w:w="1155" w:type="dxa"/>
            <w:tcMar>
              <w:top w:w="50" w:type="dxa"/>
              <w:left w:w="100" w:type="dxa"/>
            </w:tcMar>
            <w:vAlign w:val="center"/>
          </w:tcPr>
          <w:p w:rsidR="00701DAA" w:rsidRDefault="00701DAA">
            <w:pPr>
              <w:spacing w:after="0"/>
              <w:ind w:left="135"/>
            </w:pPr>
          </w:p>
        </w:tc>
        <w:tc>
          <w:tcPr>
            <w:tcW w:w="1977" w:type="dxa"/>
            <w:tcMar>
              <w:top w:w="50" w:type="dxa"/>
              <w:left w:w="100" w:type="dxa"/>
            </w:tcMar>
            <w:vAlign w:val="center"/>
          </w:tcPr>
          <w:p w:rsidR="00701DAA" w:rsidRDefault="00701DAA">
            <w:pPr>
              <w:spacing w:after="0"/>
              <w:ind w:left="135"/>
            </w:pPr>
          </w:p>
        </w:tc>
      </w:tr>
      <w:tr w:rsidR="00701DAA">
        <w:trPr>
          <w:trHeight w:val="144"/>
          <w:tblCellSpacing w:w="20" w:type="nil"/>
        </w:trPr>
        <w:tc>
          <w:tcPr>
            <w:tcW w:w="378" w:type="dxa"/>
            <w:tcMar>
              <w:top w:w="50" w:type="dxa"/>
              <w:left w:w="100" w:type="dxa"/>
            </w:tcMar>
            <w:vAlign w:val="center"/>
          </w:tcPr>
          <w:p w:rsidR="00701DAA" w:rsidRDefault="00A87DE2">
            <w:pPr>
              <w:spacing w:after="0"/>
            </w:pPr>
            <w:r>
              <w:rPr>
                <w:rFonts w:ascii="Times New Roman" w:hAnsi="Times New Roman"/>
                <w:color w:val="000000"/>
                <w:sz w:val="24"/>
              </w:rPr>
              <w:t>23</w:t>
            </w:r>
          </w:p>
        </w:tc>
        <w:tc>
          <w:tcPr>
            <w:tcW w:w="3168"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Первая помощь при различных неотложных состояниях</w:t>
            </w:r>
          </w:p>
        </w:tc>
        <w:tc>
          <w:tcPr>
            <w:tcW w:w="830"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1DAA" w:rsidRDefault="00701DAA">
            <w:pPr>
              <w:spacing w:after="0"/>
              <w:ind w:left="135"/>
              <w:jc w:val="center"/>
            </w:pPr>
          </w:p>
        </w:tc>
        <w:tc>
          <w:tcPr>
            <w:tcW w:w="1628" w:type="dxa"/>
            <w:tcMar>
              <w:top w:w="50" w:type="dxa"/>
              <w:left w:w="100" w:type="dxa"/>
            </w:tcMar>
            <w:vAlign w:val="center"/>
          </w:tcPr>
          <w:p w:rsidR="00701DAA" w:rsidRDefault="00701DAA">
            <w:pPr>
              <w:spacing w:after="0"/>
              <w:ind w:left="135"/>
              <w:jc w:val="center"/>
            </w:pPr>
          </w:p>
        </w:tc>
        <w:tc>
          <w:tcPr>
            <w:tcW w:w="1155" w:type="dxa"/>
            <w:tcMar>
              <w:top w:w="50" w:type="dxa"/>
              <w:left w:w="100" w:type="dxa"/>
            </w:tcMar>
            <w:vAlign w:val="center"/>
          </w:tcPr>
          <w:p w:rsidR="00701DAA" w:rsidRDefault="00701DAA">
            <w:pPr>
              <w:spacing w:after="0"/>
              <w:ind w:left="135"/>
            </w:pPr>
          </w:p>
        </w:tc>
        <w:tc>
          <w:tcPr>
            <w:tcW w:w="1977" w:type="dxa"/>
            <w:tcMar>
              <w:top w:w="50" w:type="dxa"/>
              <w:left w:w="100" w:type="dxa"/>
            </w:tcMar>
            <w:vAlign w:val="center"/>
          </w:tcPr>
          <w:p w:rsidR="00701DAA" w:rsidRDefault="00701DAA">
            <w:pPr>
              <w:spacing w:after="0"/>
              <w:ind w:left="135"/>
            </w:pPr>
          </w:p>
        </w:tc>
      </w:tr>
      <w:tr w:rsidR="00701DAA">
        <w:trPr>
          <w:trHeight w:val="144"/>
          <w:tblCellSpacing w:w="20" w:type="nil"/>
        </w:trPr>
        <w:tc>
          <w:tcPr>
            <w:tcW w:w="378" w:type="dxa"/>
            <w:tcMar>
              <w:top w:w="50" w:type="dxa"/>
              <w:left w:w="100" w:type="dxa"/>
            </w:tcMar>
            <w:vAlign w:val="center"/>
          </w:tcPr>
          <w:p w:rsidR="00701DAA" w:rsidRDefault="00A87DE2">
            <w:pPr>
              <w:spacing w:after="0"/>
            </w:pPr>
            <w:r>
              <w:rPr>
                <w:rFonts w:ascii="Times New Roman" w:hAnsi="Times New Roman"/>
                <w:color w:val="000000"/>
                <w:sz w:val="24"/>
              </w:rPr>
              <w:t>24</w:t>
            </w:r>
          </w:p>
        </w:tc>
        <w:tc>
          <w:tcPr>
            <w:tcW w:w="3168"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 xml:space="preserve">Правила и способы </w:t>
            </w:r>
            <w:proofErr w:type="spellStart"/>
            <w:r w:rsidRPr="00A30434">
              <w:rPr>
                <w:rFonts w:ascii="Times New Roman" w:hAnsi="Times New Roman"/>
                <w:color w:val="000000"/>
                <w:sz w:val="24"/>
                <w:lang w:val="ru-RU"/>
              </w:rPr>
              <w:t>переноскм</w:t>
            </w:r>
            <w:proofErr w:type="spellEnd"/>
            <w:r w:rsidRPr="00A30434">
              <w:rPr>
                <w:rFonts w:ascii="Times New Roman" w:hAnsi="Times New Roman"/>
                <w:color w:val="000000"/>
                <w:sz w:val="24"/>
                <w:lang w:val="ru-RU"/>
              </w:rPr>
              <w:t xml:space="preserve"> (транспортировки) пострадавших</w:t>
            </w:r>
          </w:p>
        </w:tc>
        <w:tc>
          <w:tcPr>
            <w:tcW w:w="830"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1DAA" w:rsidRDefault="00701DAA">
            <w:pPr>
              <w:spacing w:after="0"/>
              <w:ind w:left="135"/>
              <w:jc w:val="center"/>
            </w:pPr>
          </w:p>
        </w:tc>
        <w:tc>
          <w:tcPr>
            <w:tcW w:w="1628" w:type="dxa"/>
            <w:tcMar>
              <w:top w:w="50" w:type="dxa"/>
              <w:left w:w="100" w:type="dxa"/>
            </w:tcMar>
            <w:vAlign w:val="center"/>
          </w:tcPr>
          <w:p w:rsidR="00701DAA" w:rsidRDefault="00701DAA">
            <w:pPr>
              <w:spacing w:after="0"/>
              <w:ind w:left="135"/>
              <w:jc w:val="center"/>
            </w:pPr>
          </w:p>
        </w:tc>
        <w:tc>
          <w:tcPr>
            <w:tcW w:w="1155" w:type="dxa"/>
            <w:tcMar>
              <w:top w:w="50" w:type="dxa"/>
              <w:left w:w="100" w:type="dxa"/>
            </w:tcMar>
            <w:vAlign w:val="center"/>
          </w:tcPr>
          <w:p w:rsidR="00701DAA" w:rsidRDefault="00701DAA">
            <w:pPr>
              <w:spacing w:after="0"/>
              <w:ind w:left="135"/>
            </w:pPr>
          </w:p>
        </w:tc>
        <w:tc>
          <w:tcPr>
            <w:tcW w:w="1977" w:type="dxa"/>
            <w:tcMar>
              <w:top w:w="50" w:type="dxa"/>
              <w:left w:w="100" w:type="dxa"/>
            </w:tcMar>
            <w:vAlign w:val="center"/>
          </w:tcPr>
          <w:p w:rsidR="00701DAA" w:rsidRDefault="00701DAA">
            <w:pPr>
              <w:spacing w:after="0"/>
              <w:ind w:left="135"/>
            </w:pPr>
          </w:p>
        </w:tc>
      </w:tr>
      <w:tr w:rsidR="00701DAA">
        <w:trPr>
          <w:trHeight w:val="144"/>
          <w:tblCellSpacing w:w="20" w:type="nil"/>
        </w:trPr>
        <w:tc>
          <w:tcPr>
            <w:tcW w:w="378" w:type="dxa"/>
            <w:tcMar>
              <w:top w:w="50" w:type="dxa"/>
              <w:left w:w="100" w:type="dxa"/>
            </w:tcMar>
            <w:vAlign w:val="center"/>
          </w:tcPr>
          <w:p w:rsidR="00701DAA" w:rsidRDefault="00A87DE2">
            <w:pPr>
              <w:spacing w:after="0"/>
            </w:pPr>
            <w:r>
              <w:rPr>
                <w:rFonts w:ascii="Times New Roman" w:hAnsi="Times New Roman"/>
                <w:color w:val="000000"/>
                <w:sz w:val="24"/>
              </w:rPr>
              <w:t>25</w:t>
            </w:r>
          </w:p>
        </w:tc>
        <w:tc>
          <w:tcPr>
            <w:tcW w:w="3168"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Страницы военной истории России и дни воинской славы (победные дни) России</w:t>
            </w:r>
          </w:p>
        </w:tc>
        <w:tc>
          <w:tcPr>
            <w:tcW w:w="830"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1DAA" w:rsidRDefault="00701DAA">
            <w:pPr>
              <w:spacing w:after="0"/>
              <w:ind w:left="135"/>
              <w:jc w:val="center"/>
            </w:pPr>
          </w:p>
        </w:tc>
        <w:tc>
          <w:tcPr>
            <w:tcW w:w="1628" w:type="dxa"/>
            <w:tcMar>
              <w:top w:w="50" w:type="dxa"/>
              <w:left w:w="100" w:type="dxa"/>
            </w:tcMar>
            <w:vAlign w:val="center"/>
          </w:tcPr>
          <w:p w:rsidR="00701DAA" w:rsidRDefault="00701DAA">
            <w:pPr>
              <w:spacing w:after="0"/>
              <w:ind w:left="135"/>
              <w:jc w:val="center"/>
            </w:pPr>
          </w:p>
        </w:tc>
        <w:tc>
          <w:tcPr>
            <w:tcW w:w="1155" w:type="dxa"/>
            <w:tcMar>
              <w:top w:w="50" w:type="dxa"/>
              <w:left w:w="100" w:type="dxa"/>
            </w:tcMar>
            <w:vAlign w:val="center"/>
          </w:tcPr>
          <w:p w:rsidR="00701DAA" w:rsidRDefault="00701DAA">
            <w:pPr>
              <w:spacing w:after="0"/>
              <w:ind w:left="135"/>
            </w:pPr>
          </w:p>
        </w:tc>
        <w:tc>
          <w:tcPr>
            <w:tcW w:w="1977" w:type="dxa"/>
            <w:tcMar>
              <w:top w:w="50" w:type="dxa"/>
              <w:left w:w="100" w:type="dxa"/>
            </w:tcMar>
            <w:vAlign w:val="center"/>
          </w:tcPr>
          <w:p w:rsidR="00701DAA" w:rsidRDefault="00701DAA">
            <w:pPr>
              <w:spacing w:after="0"/>
              <w:ind w:left="135"/>
            </w:pPr>
          </w:p>
        </w:tc>
      </w:tr>
      <w:tr w:rsidR="00701DAA">
        <w:trPr>
          <w:trHeight w:val="144"/>
          <w:tblCellSpacing w:w="20" w:type="nil"/>
        </w:trPr>
        <w:tc>
          <w:tcPr>
            <w:tcW w:w="378" w:type="dxa"/>
            <w:tcMar>
              <w:top w:w="50" w:type="dxa"/>
              <w:left w:w="100" w:type="dxa"/>
            </w:tcMar>
            <w:vAlign w:val="center"/>
          </w:tcPr>
          <w:p w:rsidR="00701DAA" w:rsidRDefault="00A87DE2">
            <w:pPr>
              <w:spacing w:after="0"/>
            </w:pPr>
            <w:r>
              <w:rPr>
                <w:rFonts w:ascii="Times New Roman" w:hAnsi="Times New Roman"/>
                <w:color w:val="000000"/>
                <w:sz w:val="24"/>
              </w:rPr>
              <w:t>26</w:t>
            </w:r>
          </w:p>
        </w:tc>
        <w:tc>
          <w:tcPr>
            <w:tcW w:w="3168"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Стратегические национальные приоритеты и источники угроз</w:t>
            </w:r>
          </w:p>
        </w:tc>
        <w:tc>
          <w:tcPr>
            <w:tcW w:w="830"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1DAA" w:rsidRDefault="00701DAA">
            <w:pPr>
              <w:spacing w:after="0"/>
              <w:ind w:left="135"/>
              <w:jc w:val="center"/>
            </w:pPr>
          </w:p>
        </w:tc>
        <w:tc>
          <w:tcPr>
            <w:tcW w:w="1628" w:type="dxa"/>
            <w:tcMar>
              <w:top w:w="50" w:type="dxa"/>
              <w:left w:w="100" w:type="dxa"/>
            </w:tcMar>
            <w:vAlign w:val="center"/>
          </w:tcPr>
          <w:p w:rsidR="00701DAA" w:rsidRDefault="00701DAA">
            <w:pPr>
              <w:spacing w:after="0"/>
              <w:ind w:left="135"/>
              <w:jc w:val="center"/>
            </w:pPr>
          </w:p>
        </w:tc>
        <w:tc>
          <w:tcPr>
            <w:tcW w:w="1155" w:type="dxa"/>
            <w:tcMar>
              <w:top w:w="50" w:type="dxa"/>
              <w:left w:w="100" w:type="dxa"/>
            </w:tcMar>
            <w:vAlign w:val="center"/>
          </w:tcPr>
          <w:p w:rsidR="00701DAA" w:rsidRDefault="00701DAA">
            <w:pPr>
              <w:spacing w:after="0"/>
              <w:ind w:left="135"/>
            </w:pPr>
          </w:p>
        </w:tc>
        <w:tc>
          <w:tcPr>
            <w:tcW w:w="1977" w:type="dxa"/>
            <w:tcMar>
              <w:top w:w="50" w:type="dxa"/>
              <w:left w:w="100" w:type="dxa"/>
            </w:tcMar>
            <w:vAlign w:val="center"/>
          </w:tcPr>
          <w:p w:rsidR="00701DAA" w:rsidRDefault="00701DAA">
            <w:pPr>
              <w:spacing w:after="0"/>
              <w:ind w:left="135"/>
            </w:pPr>
          </w:p>
        </w:tc>
      </w:tr>
      <w:tr w:rsidR="00701DAA">
        <w:trPr>
          <w:trHeight w:val="144"/>
          <w:tblCellSpacing w:w="20" w:type="nil"/>
        </w:trPr>
        <w:tc>
          <w:tcPr>
            <w:tcW w:w="378" w:type="dxa"/>
            <w:tcMar>
              <w:top w:w="50" w:type="dxa"/>
              <w:left w:w="100" w:type="dxa"/>
            </w:tcMar>
            <w:vAlign w:val="center"/>
          </w:tcPr>
          <w:p w:rsidR="00701DAA" w:rsidRDefault="00A87DE2">
            <w:pPr>
              <w:spacing w:after="0"/>
            </w:pPr>
            <w:r>
              <w:rPr>
                <w:rFonts w:ascii="Times New Roman" w:hAnsi="Times New Roman"/>
                <w:color w:val="000000"/>
                <w:sz w:val="24"/>
              </w:rPr>
              <w:t>27</w:t>
            </w:r>
          </w:p>
        </w:tc>
        <w:tc>
          <w:tcPr>
            <w:tcW w:w="3168"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Национальная безопасность и военная политика Российской Федерации</w:t>
            </w:r>
          </w:p>
        </w:tc>
        <w:tc>
          <w:tcPr>
            <w:tcW w:w="830"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1DAA" w:rsidRDefault="00701DAA">
            <w:pPr>
              <w:spacing w:after="0"/>
              <w:ind w:left="135"/>
              <w:jc w:val="center"/>
            </w:pPr>
          </w:p>
        </w:tc>
        <w:tc>
          <w:tcPr>
            <w:tcW w:w="1628" w:type="dxa"/>
            <w:tcMar>
              <w:top w:w="50" w:type="dxa"/>
              <w:left w:w="100" w:type="dxa"/>
            </w:tcMar>
            <w:vAlign w:val="center"/>
          </w:tcPr>
          <w:p w:rsidR="00701DAA" w:rsidRDefault="00701DAA">
            <w:pPr>
              <w:spacing w:after="0"/>
              <w:ind w:left="135"/>
              <w:jc w:val="center"/>
            </w:pPr>
          </w:p>
        </w:tc>
        <w:tc>
          <w:tcPr>
            <w:tcW w:w="1155" w:type="dxa"/>
            <w:tcMar>
              <w:top w:w="50" w:type="dxa"/>
              <w:left w:w="100" w:type="dxa"/>
            </w:tcMar>
            <w:vAlign w:val="center"/>
          </w:tcPr>
          <w:p w:rsidR="00701DAA" w:rsidRDefault="00701DAA">
            <w:pPr>
              <w:spacing w:after="0"/>
              <w:ind w:left="135"/>
            </w:pPr>
          </w:p>
        </w:tc>
        <w:tc>
          <w:tcPr>
            <w:tcW w:w="1977" w:type="dxa"/>
            <w:tcMar>
              <w:top w:w="50" w:type="dxa"/>
              <w:left w:w="100" w:type="dxa"/>
            </w:tcMar>
            <w:vAlign w:val="center"/>
          </w:tcPr>
          <w:p w:rsidR="00701DAA" w:rsidRDefault="00701DAA">
            <w:pPr>
              <w:spacing w:after="0"/>
              <w:ind w:left="135"/>
            </w:pPr>
          </w:p>
        </w:tc>
      </w:tr>
      <w:tr w:rsidR="00701DAA">
        <w:trPr>
          <w:trHeight w:val="144"/>
          <w:tblCellSpacing w:w="20" w:type="nil"/>
        </w:trPr>
        <w:tc>
          <w:tcPr>
            <w:tcW w:w="378" w:type="dxa"/>
            <w:tcMar>
              <w:top w:w="50" w:type="dxa"/>
              <w:left w:w="100" w:type="dxa"/>
            </w:tcMar>
            <w:vAlign w:val="center"/>
          </w:tcPr>
          <w:p w:rsidR="00701DAA" w:rsidRDefault="00A87DE2">
            <w:pPr>
              <w:spacing w:after="0"/>
            </w:pPr>
            <w:r>
              <w:rPr>
                <w:rFonts w:ascii="Times New Roman" w:hAnsi="Times New Roman"/>
                <w:color w:val="000000"/>
                <w:sz w:val="24"/>
              </w:rPr>
              <w:t>28</w:t>
            </w:r>
          </w:p>
        </w:tc>
        <w:tc>
          <w:tcPr>
            <w:tcW w:w="3168"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Структура Вооружённых Сил Российской Федерации</w:t>
            </w:r>
          </w:p>
        </w:tc>
        <w:tc>
          <w:tcPr>
            <w:tcW w:w="830"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1DAA" w:rsidRDefault="00701DAA">
            <w:pPr>
              <w:spacing w:after="0"/>
              <w:ind w:left="135"/>
              <w:jc w:val="center"/>
            </w:pPr>
          </w:p>
        </w:tc>
        <w:tc>
          <w:tcPr>
            <w:tcW w:w="1628" w:type="dxa"/>
            <w:tcMar>
              <w:top w:w="50" w:type="dxa"/>
              <w:left w:w="100" w:type="dxa"/>
            </w:tcMar>
            <w:vAlign w:val="center"/>
          </w:tcPr>
          <w:p w:rsidR="00701DAA" w:rsidRDefault="00701DAA">
            <w:pPr>
              <w:spacing w:after="0"/>
              <w:ind w:left="135"/>
              <w:jc w:val="center"/>
            </w:pPr>
          </w:p>
        </w:tc>
        <w:tc>
          <w:tcPr>
            <w:tcW w:w="1155" w:type="dxa"/>
            <w:tcMar>
              <w:top w:w="50" w:type="dxa"/>
              <w:left w:w="100" w:type="dxa"/>
            </w:tcMar>
            <w:vAlign w:val="center"/>
          </w:tcPr>
          <w:p w:rsidR="00701DAA" w:rsidRDefault="00701DAA">
            <w:pPr>
              <w:spacing w:after="0"/>
              <w:ind w:left="135"/>
            </w:pPr>
          </w:p>
        </w:tc>
        <w:tc>
          <w:tcPr>
            <w:tcW w:w="1977" w:type="dxa"/>
            <w:tcMar>
              <w:top w:w="50" w:type="dxa"/>
              <w:left w:w="100" w:type="dxa"/>
            </w:tcMar>
            <w:vAlign w:val="center"/>
          </w:tcPr>
          <w:p w:rsidR="00701DAA" w:rsidRDefault="00701DAA">
            <w:pPr>
              <w:spacing w:after="0"/>
              <w:ind w:left="135"/>
            </w:pPr>
          </w:p>
        </w:tc>
      </w:tr>
      <w:tr w:rsidR="00701DAA">
        <w:trPr>
          <w:trHeight w:val="144"/>
          <w:tblCellSpacing w:w="20" w:type="nil"/>
        </w:trPr>
        <w:tc>
          <w:tcPr>
            <w:tcW w:w="378" w:type="dxa"/>
            <w:tcMar>
              <w:top w:w="50" w:type="dxa"/>
              <w:left w:w="100" w:type="dxa"/>
            </w:tcMar>
            <w:vAlign w:val="center"/>
          </w:tcPr>
          <w:p w:rsidR="00701DAA" w:rsidRDefault="00A87DE2">
            <w:pPr>
              <w:spacing w:after="0"/>
            </w:pPr>
            <w:r>
              <w:rPr>
                <w:rFonts w:ascii="Times New Roman" w:hAnsi="Times New Roman"/>
                <w:color w:val="000000"/>
                <w:sz w:val="24"/>
              </w:rPr>
              <w:t>29</w:t>
            </w:r>
          </w:p>
        </w:tc>
        <w:tc>
          <w:tcPr>
            <w:tcW w:w="3168"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Виды и отдельные рода Вооружённых Сил Российской Федерации</w:t>
            </w:r>
          </w:p>
        </w:tc>
        <w:tc>
          <w:tcPr>
            <w:tcW w:w="830"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1DAA" w:rsidRDefault="00701DAA">
            <w:pPr>
              <w:spacing w:after="0"/>
              <w:ind w:left="135"/>
              <w:jc w:val="center"/>
            </w:pPr>
          </w:p>
        </w:tc>
        <w:tc>
          <w:tcPr>
            <w:tcW w:w="1628" w:type="dxa"/>
            <w:tcMar>
              <w:top w:w="50" w:type="dxa"/>
              <w:left w:w="100" w:type="dxa"/>
            </w:tcMar>
            <w:vAlign w:val="center"/>
          </w:tcPr>
          <w:p w:rsidR="00701DAA" w:rsidRDefault="00701DAA">
            <w:pPr>
              <w:spacing w:after="0"/>
              <w:ind w:left="135"/>
              <w:jc w:val="center"/>
            </w:pPr>
          </w:p>
        </w:tc>
        <w:tc>
          <w:tcPr>
            <w:tcW w:w="1155" w:type="dxa"/>
            <w:tcMar>
              <w:top w:w="50" w:type="dxa"/>
              <w:left w:w="100" w:type="dxa"/>
            </w:tcMar>
            <w:vAlign w:val="center"/>
          </w:tcPr>
          <w:p w:rsidR="00701DAA" w:rsidRDefault="00701DAA">
            <w:pPr>
              <w:spacing w:after="0"/>
              <w:ind w:left="135"/>
            </w:pPr>
          </w:p>
        </w:tc>
        <w:tc>
          <w:tcPr>
            <w:tcW w:w="1977" w:type="dxa"/>
            <w:tcMar>
              <w:top w:w="50" w:type="dxa"/>
              <w:left w:w="100" w:type="dxa"/>
            </w:tcMar>
            <w:vAlign w:val="center"/>
          </w:tcPr>
          <w:p w:rsidR="00701DAA" w:rsidRDefault="00701DAA">
            <w:pPr>
              <w:spacing w:after="0"/>
              <w:ind w:left="135"/>
            </w:pPr>
          </w:p>
        </w:tc>
      </w:tr>
      <w:tr w:rsidR="00701DAA">
        <w:trPr>
          <w:trHeight w:val="144"/>
          <w:tblCellSpacing w:w="20" w:type="nil"/>
        </w:trPr>
        <w:tc>
          <w:tcPr>
            <w:tcW w:w="378" w:type="dxa"/>
            <w:tcMar>
              <w:top w:w="50" w:type="dxa"/>
              <w:left w:w="100" w:type="dxa"/>
            </w:tcMar>
            <w:vAlign w:val="center"/>
          </w:tcPr>
          <w:p w:rsidR="00701DAA" w:rsidRDefault="00A87DE2">
            <w:pPr>
              <w:spacing w:after="0"/>
            </w:pPr>
            <w:r>
              <w:rPr>
                <w:rFonts w:ascii="Times New Roman" w:hAnsi="Times New Roman"/>
                <w:color w:val="000000"/>
                <w:sz w:val="24"/>
              </w:rPr>
              <w:t>30</w:t>
            </w:r>
          </w:p>
        </w:tc>
        <w:tc>
          <w:tcPr>
            <w:tcW w:w="3168"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830"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1DAA" w:rsidRDefault="00701DAA">
            <w:pPr>
              <w:spacing w:after="0"/>
              <w:ind w:left="135"/>
              <w:jc w:val="center"/>
            </w:pPr>
          </w:p>
        </w:tc>
        <w:tc>
          <w:tcPr>
            <w:tcW w:w="1628" w:type="dxa"/>
            <w:tcMar>
              <w:top w:w="50" w:type="dxa"/>
              <w:left w:w="100" w:type="dxa"/>
            </w:tcMar>
            <w:vAlign w:val="center"/>
          </w:tcPr>
          <w:p w:rsidR="00701DAA" w:rsidRDefault="00701DAA">
            <w:pPr>
              <w:spacing w:after="0"/>
              <w:ind w:left="135"/>
              <w:jc w:val="center"/>
            </w:pPr>
          </w:p>
        </w:tc>
        <w:tc>
          <w:tcPr>
            <w:tcW w:w="1155" w:type="dxa"/>
            <w:tcMar>
              <w:top w:w="50" w:type="dxa"/>
              <w:left w:w="100" w:type="dxa"/>
            </w:tcMar>
            <w:vAlign w:val="center"/>
          </w:tcPr>
          <w:p w:rsidR="00701DAA" w:rsidRDefault="00701DAA">
            <w:pPr>
              <w:spacing w:after="0"/>
              <w:ind w:left="135"/>
            </w:pPr>
          </w:p>
        </w:tc>
        <w:tc>
          <w:tcPr>
            <w:tcW w:w="1977" w:type="dxa"/>
            <w:tcMar>
              <w:top w:w="50" w:type="dxa"/>
              <w:left w:w="100" w:type="dxa"/>
            </w:tcMar>
            <w:vAlign w:val="center"/>
          </w:tcPr>
          <w:p w:rsidR="00701DAA" w:rsidRDefault="00701DAA">
            <w:pPr>
              <w:spacing w:after="0"/>
              <w:ind w:left="135"/>
            </w:pPr>
          </w:p>
        </w:tc>
      </w:tr>
      <w:tr w:rsidR="00701DAA">
        <w:trPr>
          <w:trHeight w:val="144"/>
          <w:tblCellSpacing w:w="20" w:type="nil"/>
        </w:trPr>
        <w:tc>
          <w:tcPr>
            <w:tcW w:w="378" w:type="dxa"/>
            <w:tcMar>
              <w:top w:w="50" w:type="dxa"/>
              <w:left w:w="100" w:type="dxa"/>
            </w:tcMar>
            <w:vAlign w:val="center"/>
          </w:tcPr>
          <w:p w:rsidR="00701DAA" w:rsidRDefault="00A87DE2">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Развитие Вооружённых Сил Российской Федерации</w:t>
            </w:r>
          </w:p>
        </w:tc>
        <w:tc>
          <w:tcPr>
            <w:tcW w:w="830"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1DAA" w:rsidRDefault="00701DAA">
            <w:pPr>
              <w:spacing w:after="0"/>
              <w:ind w:left="135"/>
              <w:jc w:val="center"/>
            </w:pPr>
          </w:p>
        </w:tc>
        <w:tc>
          <w:tcPr>
            <w:tcW w:w="1628" w:type="dxa"/>
            <w:tcMar>
              <w:top w:w="50" w:type="dxa"/>
              <w:left w:w="100" w:type="dxa"/>
            </w:tcMar>
            <w:vAlign w:val="center"/>
          </w:tcPr>
          <w:p w:rsidR="00701DAA" w:rsidRDefault="00701DAA">
            <w:pPr>
              <w:spacing w:after="0"/>
              <w:ind w:left="135"/>
              <w:jc w:val="center"/>
            </w:pPr>
          </w:p>
        </w:tc>
        <w:tc>
          <w:tcPr>
            <w:tcW w:w="1155" w:type="dxa"/>
            <w:tcMar>
              <w:top w:w="50" w:type="dxa"/>
              <w:left w:w="100" w:type="dxa"/>
            </w:tcMar>
            <w:vAlign w:val="center"/>
          </w:tcPr>
          <w:p w:rsidR="00701DAA" w:rsidRDefault="00701DAA">
            <w:pPr>
              <w:spacing w:after="0"/>
              <w:ind w:left="135"/>
            </w:pPr>
          </w:p>
        </w:tc>
        <w:tc>
          <w:tcPr>
            <w:tcW w:w="1977" w:type="dxa"/>
            <w:tcMar>
              <w:top w:w="50" w:type="dxa"/>
              <w:left w:w="100" w:type="dxa"/>
            </w:tcMar>
            <w:vAlign w:val="center"/>
          </w:tcPr>
          <w:p w:rsidR="00701DAA" w:rsidRDefault="00701DAA">
            <w:pPr>
              <w:spacing w:after="0"/>
              <w:ind w:left="135"/>
            </w:pPr>
          </w:p>
        </w:tc>
      </w:tr>
      <w:tr w:rsidR="00701DAA">
        <w:trPr>
          <w:trHeight w:val="144"/>
          <w:tblCellSpacing w:w="20" w:type="nil"/>
        </w:trPr>
        <w:tc>
          <w:tcPr>
            <w:tcW w:w="378" w:type="dxa"/>
            <w:tcMar>
              <w:top w:w="50" w:type="dxa"/>
              <w:left w:w="100" w:type="dxa"/>
            </w:tcMar>
            <w:vAlign w:val="center"/>
          </w:tcPr>
          <w:p w:rsidR="00701DAA" w:rsidRDefault="00A87DE2">
            <w:pPr>
              <w:spacing w:after="0"/>
            </w:pPr>
            <w:r>
              <w:rPr>
                <w:rFonts w:ascii="Times New Roman" w:hAnsi="Times New Roman"/>
                <w:color w:val="000000"/>
                <w:sz w:val="24"/>
              </w:rPr>
              <w:t>32</w:t>
            </w:r>
          </w:p>
        </w:tc>
        <w:tc>
          <w:tcPr>
            <w:tcW w:w="3168"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Модернизация вооружения, военной и специальной техники в Вооружённых Силах Российской Федерации</w:t>
            </w:r>
          </w:p>
        </w:tc>
        <w:tc>
          <w:tcPr>
            <w:tcW w:w="830"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1DAA" w:rsidRDefault="00701DAA">
            <w:pPr>
              <w:spacing w:after="0"/>
              <w:ind w:left="135"/>
              <w:jc w:val="center"/>
            </w:pPr>
          </w:p>
        </w:tc>
        <w:tc>
          <w:tcPr>
            <w:tcW w:w="1628" w:type="dxa"/>
            <w:tcMar>
              <w:top w:w="50" w:type="dxa"/>
              <w:left w:w="100" w:type="dxa"/>
            </w:tcMar>
            <w:vAlign w:val="center"/>
          </w:tcPr>
          <w:p w:rsidR="00701DAA" w:rsidRDefault="00701DAA">
            <w:pPr>
              <w:spacing w:after="0"/>
              <w:ind w:left="135"/>
              <w:jc w:val="center"/>
            </w:pPr>
          </w:p>
        </w:tc>
        <w:tc>
          <w:tcPr>
            <w:tcW w:w="1155" w:type="dxa"/>
            <w:tcMar>
              <w:top w:w="50" w:type="dxa"/>
              <w:left w:w="100" w:type="dxa"/>
            </w:tcMar>
            <w:vAlign w:val="center"/>
          </w:tcPr>
          <w:p w:rsidR="00701DAA" w:rsidRDefault="00701DAA">
            <w:pPr>
              <w:spacing w:after="0"/>
              <w:ind w:left="135"/>
            </w:pPr>
          </w:p>
        </w:tc>
        <w:tc>
          <w:tcPr>
            <w:tcW w:w="1977" w:type="dxa"/>
            <w:tcMar>
              <w:top w:w="50" w:type="dxa"/>
              <w:left w:w="100" w:type="dxa"/>
            </w:tcMar>
            <w:vAlign w:val="center"/>
          </w:tcPr>
          <w:p w:rsidR="00701DAA" w:rsidRDefault="00701DAA">
            <w:pPr>
              <w:spacing w:after="0"/>
              <w:ind w:left="135"/>
            </w:pPr>
          </w:p>
        </w:tc>
      </w:tr>
      <w:tr w:rsidR="00701DAA">
        <w:trPr>
          <w:trHeight w:val="144"/>
          <w:tblCellSpacing w:w="20" w:type="nil"/>
        </w:trPr>
        <w:tc>
          <w:tcPr>
            <w:tcW w:w="378" w:type="dxa"/>
            <w:tcMar>
              <w:top w:w="50" w:type="dxa"/>
              <w:left w:w="100" w:type="dxa"/>
            </w:tcMar>
            <w:vAlign w:val="center"/>
          </w:tcPr>
          <w:p w:rsidR="00701DAA" w:rsidRDefault="00A87DE2">
            <w:pPr>
              <w:spacing w:after="0"/>
            </w:pPr>
            <w:r>
              <w:rPr>
                <w:rFonts w:ascii="Times New Roman" w:hAnsi="Times New Roman"/>
                <w:color w:val="000000"/>
                <w:sz w:val="24"/>
              </w:rPr>
              <w:t>33</w:t>
            </w:r>
          </w:p>
        </w:tc>
        <w:tc>
          <w:tcPr>
            <w:tcW w:w="3168" w:type="dxa"/>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Призыв граждан на военную службу. Поступление на военную службу по контракту</w:t>
            </w:r>
          </w:p>
        </w:tc>
        <w:tc>
          <w:tcPr>
            <w:tcW w:w="830"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1DAA" w:rsidRDefault="00701DAA">
            <w:pPr>
              <w:spacing w:after="0"/>
              <w:ind w:left="135"/>
              <w:jc w:val="center"/>
            </w:pPr>
          </w:p>
        </w:tc>
        <w:tc>
          <w:tcPr>
            <w:tcW w:w="1628" w:type="dxa"/>
            <w:tcMar>
              <w:top w:w="50" w:type="dxa"/>
              <w:left w:w="100" w:type="dxa"/>
            </w:tcMar>
            <w:vAlign w:val="center"/>
          </w:tcPr>
          <w:p w:rsidR="00701DAA" w:rsidRDefault="00701DAA">
            <w:pPr>
              <w:spacing w:after="0"/>
              <w:ind w:left="135"/>
              <w:jc w:val="center"/>
            </w:pPr>
          </w:p>
        </w:tc>
        <w:tc>
          <w:tcPr>
            <w:tcW w:w="1155" w:type="dxa"/>
            <w:tcMar>
              <w:top w:w="50" w:type="dxa"/>
              <w:left w:w="100" w:type="dxa"/>
            </w:tcMar>
            <w:vAlign w:val="center"/>
          </w:tcPr>
          <w:p w:rsidR="00701DAA" w:rsidRDefault="00701DAA">
            <w:pPr>
              <w:spacing w:after="0"/>
              <w:ind w:left="135"/>
            </w:pPr>
          </w:p>
        </w:tc>
        <w:tc>
          <w:tcPr>
            <w:tcW w:w="1977" w:type="dxa"/>
            <w:tcMar>
              <w:top w:w="50" w:type="dxa"/>
              <w:left w:w="100" w:type="dxa"/>
            </w:tcMar>
            <w:vAlign w:val="center"/>
          </w:tcPr>
          <w:p w:rsidR="00701DAA" w:rsidRDefault="00701DAA">
            <w:pPr>
              <w:spacing w:after="0"/>
              <w:ind w:left="135"/>
            </w:pPr>
          </w:p>
        </w:tc>
      </w:tr>
      <w:tr w:rsidR="00701DAA">
        <w:trPr>
          <w:trHeight w:val="144"/>
          <w:tblCellSpacing w:w="20" w:type="nil"/>
        </w:trPr>
        <w:tc>
          <w:tcPr>
            <w:tcW w:w="378" w:type="dxa"/>
            <w:tcMar>
              <w:top w:w="50" w:type="dxa"/>
              <w:left w:w="100" w:type="dxa"/>
            </w:tcMar>
            <w:vAlign w:val="center"/>
          </w:tcPr>
          <w:p w:rsidR="00701DAA" w:rsidRDefault="00A87DE2">
            <w:pPr>
              <w:spacing w:after="0"/>
            </w:pPr>
            <w:r>
              <w:rPr>
                <w:rFonts w:ascii="Times New Roman" w:hAnsi="Times New Roman"/>
                <w:color w:val="000000"/>
                <w:sz w:val="24"/>
              </w:rPr>
              <w:t>34</w:t>
            </w:r>
          </w:p>
        </w:tc>
        <w:tc>
          <w:tcPr>
            <w:tcW w:w="3168" w:type="dxa"/>
            <w:tcMar>
              <w:top w:w="50" w:type="dxa"/>
              <w:left w:w="100" w:type="dxa"/>
            </w:tcMar>
            <w:vAlign w:val="center"/>
          </w:tcPr>
          <w:p w:rsidR="00701DAA" w:rsidRDefault="00A87DE2">
            <w:pPr>
              <w:spacing w:after="0"/>
              <w:ind w:left="135"/>
            </w:pPr>
            <w:proofErr w:type="spellStart"/>
            <w:r>
              <w:rPr>
                <w:rFonts w:ascii="Times New Roman" w:hAnsi="Times New Roman"/>
                <w:color w:val="000000"/>
                <w:sz w:val="24"/>
              </w:rPr>
              <w:t>Альтернативная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служба</w:t>
            </w:r>
            <w:proofErr w:type="spellEnd"/>
          </w:p>
        </w:tc>
        <w:tc>
          <w:tcPr>
            <w:tcW w:w="830" w:type="dxa"/>
            <w:tcMar>
              <w:top w:w="50" w:type="dxa"/>
              <w:left w:w="100" w:type="dxa"/>
            </w:tcMar>
            <w:vAlign w:val="center"/>
          </w:tcPr>
          <w:p w:rsidR="00701DAA" w:rsidRDefault="00A87D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DAA" w:rsidRDefault="00701DAA">
            <w:pPr>
              <w:spacing w:after="0"/>
              <w:ind w:left="135"/>
              <w:jc w:val="center"/>
            </w:pPr>
          </w:p>
        </w:tc>
        <w:tc>
          <w:tcPr>
            <w:tcW w:w="1628" w:type="dxa"/>
            <w:tcMar>
              <w:top w:w="50" w:type="dxa"/>
              <w:left w:w="100" w:type="dxa"/>
            </w:tcMar>
            <w:vAlign w:val="center"/>
          </w:tcPr>
          <w:p w:rsidR="00701DAA" w:rsidRDefault="00701DAA">
            <w:pPr>
              <w:spacing w:after="0"/>
              <w:ind w:left="135"/>
              <w:jc w:val="center"/>
            </w:pPr>
          </w:p>
        </w:tc>
        <w:tc>
          <w:tcPr>
            <w:tcW w:w="1155" w:type="dxa"/>
            <w:tcMar>
              <w:top w:w="50" w:type="dxa"/>
              <w:left w:w="100" w:type="dxa"/>
            </w:tcMar>
            <w:vAlign w:val="center"/>
          </w:tcPr>
          <w:p w:rsidR="00701DAA" w:rsidRDefault="00701DAA">
            <w:pPr>
              <w:spacing w:after="0"/>
              <w:ind w:left="135"/>
            </w:pPr>
          </w:p>
        </w:tc>
        <w:tc>
          <w:tcPr>
            <w:tcW w:w="1977" w:type="dxa"/>
            <w:tcMar>
              <w:top w:w="50" w:type="dxa"/>
              <w:left w:w="100" w:type="dxa"/>
            </w:tcMar>
            <w:vAlign w:val="center"/>
          </w:tcPr>
          <w:p w:rsidR="00701DAA" w:rsidRDefault="00701DAA">
            <w:pPr>
              <w:spacing w:after="0"/>
              <w:ind w:left="135"/>
            </w:pPr>
          </w:p>
        </w:tc>
      </w:tr>
      <w:tr w:rsidR="00701DAA">
        <w:trPr>
          <w:trHeight w:val="144"/>
          <w:tblCellSpacing w:w="20" w:type="nil"/>
        </w:trPr>
        <w:tc>
          <w:tcPr>
            <w:tcW w:w="0" w:type="auto"/>
            <w:gridSpan w:val="2"/>
            <w:tcMar>
              <w:top w:w="50" w:type="dxa"/>
              <w:left w:w="100" w:type="dxa"/>
            </w:tcMar>
            <w:vAlign w:val="center"/>
          </w:tcPr>
          <w:p w:rsidR="00701DAA" w:rsidRPr="00A30434" w:rsidRDefault="00A87DE2">
            <w:pPr>
              <w:spacing w:after="0"/>
              <w:ind w:left="135"/>
              <w:rPr>
                <w:lang w:val="ru-RU"/>
              </w:rPr>
            </w:pPr>
            <w:r w:rsidRPr="00A3043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01DAA" w:rsidRDefault="00A87DE2">
            <w:pPr>
              <w:spacing w:after="0"/>
              <w:ind w:left="135"/>
              <w:jc w:val="center"/>
            </w:pPr>
            <w:r w:rsidRPr="00A3043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01DAA" w:rsidRDefault="00A87DE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01DAA" w:rsidRDefault="00A87DE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1DAA" w:rsidRDefault="00701DAA"/>
        </w:tc>
      </w:tr>
    </w:tbl>
    <w:p w:rsidR="00701DAA" w:rsidRDefault="00701DAA">
      <w:pPr>
        <w:sectPr w:rsidR="00701DAA">
          <w:pgSz w:w="16383" w:h="11906" w:orient="landscape"/>
          <w:pgMar w:top="1134" w:right="850" w:bottom="1134" w:left="1701" w:header="720" w:footer="720" w:gutter="0"/>
          <w:cols w:space="720"/>
        </w:sectPr>
      </w:pPr>
    </w:p>
    <w:p w:rsidR="00701DAA" w:rsidRDefault="00701DAA">
      <w:pPr>
        <w:sectPr w:rsidR="00701DAA">
          <w:pgSz w:w="16383" w:h="11906" w:orient="landscape"/>
          <w:pgMar w:top="1134" w:right="850" w:bottom="1134" w:left="1701" w:header="720" w:footer="720" w:gutter="0"/>
          <w:cols w:space="720"/>
        </w:sectPr>
      </w:pPr>
    </w:p>
    <w:p w:rsidR="00701DAA" w:rsidRDefault="00A87DE2">
      <w:pPr>
        <w:spacing w:after="0"/>
        <w:ind w:left="120"/>
      </w:pPr>
      <w:bookmarkStart w:id="10" w:name="block-29876431"/>
      <w:bookmarkEnd w:id="9"/>
      <w:r>
        <w:rPr>
          <w:rFonts w:ascii="Times New Roman" w:hAnsi="Times New Roman"/>
          <w:b/>
          <w:color w:val="000000"/>
          <w:sz w:val="28"/>
        </w:rPr>
        <w:lastRenderedPageBreak/>
        <w:t>УЧЕБНО-МЕТОДИЧЕСКОЕ ОБЕСПЕЧЕНИЕ ОБРАЗОВАТЕЛЬНОГО ПРОЦЕССА</w:t>
      </w:r>
    </w:p>
    <w:p w:rsidR="00701DAA" w:rsidRDefault="00A87DE2">
      <w:pPr>
        <w:spacing w:after="0" w:line="480" w:lineRule="auto"/>
        <w:ind w:left="120"/>
      </w:pPr>
      <w:r>
        <w:rPr>
          <w:rFonts w:ascii="Times New Roman" w:hAnsi="Times New Roman"/>
          <w:b/>
          <w:color w:val="000000"/>
          <w:sz w:val="28"/>
        </w:rPr>
        <w:t>ОБЯЗАТЕЛЬНЫЕ УЧЕБНЫЕ МАТЕРИАЛЫ ДЛЯ УЧЕНИКА</w:t>
      </w:r>
    </w:p>
    <w:p w:rsidR="00701DAA" w:rsidRDefault="00701DAA">
      <w:pPr>
        <w:spacing w:after="0" w:line="480" w:lineRule="auto"/>
        <w:ind w:left="120"/>
      </w:pPr>
    </w:p>
    <w:p w:rsidR="00701DAA" w:rsidRDefault="00701DAA">
      <w:pPr>
        <w:spacing w:after="0" w:line="480" w:lineRule="auto"/>
        <w:ind w:left="120"/>
      </w:pPr>
    </w:p>
    <w:p w:rsidR="00701DAA" w:rsidRDefault="00701DAA">
      <w:pPr>
        <w:spacing w:after="0"/>
        <w:ind w:left="120"/>
      </w:pPr>
    </w:p>
    <w:p w:rsidR="00701DAA" w:rsidRDefault="00A87DE2">
      <w:pPr>
        <w:spacing w:after="0" w:line="480" w:lineRule="auto"/>
        <w:ind w:left="120"/>
      </w:pPr>
      <w:r>
        <w:rPr>
          <w:rFonts w:ascii="Times New Roman" w:hAnsi="Times New Roman"/>
          <w:b/>
          <w:color w:val="000000"/>
          <w:sz w:val="28"/>
        </w:rPr>
        <w:t>МЕТОДИЧЕСКИЕ МАТЕРИАЛЫ ДЛЯ УЧИТЕЛЯ</w:t>
      </w:r>
    </w:p>
    <w:p w:rsidR="00701DAA" w:rsidRDefault="00701DAA">
      <w:pPr>
        <w:spacing w:after="0" w:line="480" w:lineRule="auto"/>
        <w:ind w:left="120"/>
      </w:pPr>
    </w:p>
    <w:p w:rsidR="00701DAA" w:rsidRDefault="00701DAA">
      <w:pPr>
        <w:spacing w:after="0"/>
        <w:ind w:left="120"/>
      </w:pPr>
    </w:p>
    <w:p w:rsidR="00701DAA" w:rsidRPr="00A30434" w:rsidRDefault="00A87DE2">
      <w:pPr>
        <w:spacing w:after="0" w:line="480" w:lineRule="auto"/>
        <w:ind w:left="120"/>
        <w:rPr>
          <w:lang w:val="ru-RU"/>
        </w:rPr>
      </w:pPr>
      <w:r w:rsidRPr="00A30434">
        <w:rPr>
          <w:rFonts w:ascii="Times New Roman" w:hAnsi="Times New Roman"/>
          <w:b/>
          <w:color w:val="000000"/>
          <w:sz w:val="28"/>
          <w:lang w:val="ru-RU"/>
        </w:rPr>
        <w:t>ЦИФРОВЫЕ ОБРАЗОВАТЕЛЬНЫЕ РЕСУРСЫ И РЕСУРСЫ СЕТИ ИНТЕРНЕТ</w:t>
      </w:r>
    </w:p>
    <w:p w:rsidR="00701DAA" w:rsidRPr="00A30434" w:rsidRDefault="00701DAA">
      <w:pPr>
        <w:spacing w:after="0" w:line="480" w:lineRule="auto"/>
        <w:ind w:left="120"/>
        <w:rPr>
          <w:lang w:val="ru-RU"/>
        </w:rPr>
      </w:pPr>
    </w:p>
    <w:p w:rsidR="00701DAA" w:rsidRPr="00A30434" w:rsidRDefault="00701DAA">
      <w:pPr>
        <w:rPr>
          <w:lang w:val="ru-RU"/>
        </w:rPr>
        <w:sectPr w:rsidR="00701DAA" w:rsidRPr="00A30434">
          <w:pgSz w:w="11906" w:h="16383"/>
          <w:pgMar w:top="1134" w:right="850" w:bottom="1134" w:left="1701" w:header="720" w:footer="720" w:gutter="0"/>
          <w:cols w:space="720"/>
        </w:sectPr>
      </w:pPr>
    </w:p>
    <w:bookmarkEnd w:id="10"/>
    <w:p w:rsidR="00A87DE2" w:rsidRPr="00A30434" w:rsidRDefault="00A87DE2">
      <w:pPr>
        <w:rPr>
          <w:lang w:val="ru-RU"/>
        </w:rPr>
      </w:pPr>
    </w:p>
    <w:sectPr w:rsidR="00A87DE2" w:rsidRPr="00A3043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240B8B"/>
    <w:multiLevelType w:val="multilevel"/>
    <w:tmpl w:val="06A68A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8A92BD6"/>
    <w:multiLevelType w:val="multilevel"/>
    <w:tmpl w:val="D16239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DAA"/>
    <w:rsid w:val="00225760"/>
    <w:rsid w:val="00374526"/>
    <w:rsid w:val="00701DAA"/>
    <w:rsid w:val="00822D34"/>
    <w:rsid w:val="00A30434"/>
    <w:rsid w:val="00A87DE2"/>
    <w:rsid w:val="00AB2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C37485-F00D-48D6-8290-E9667A0EB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39</Pages>
  <Words>7779</Words>
  <Characters>44343</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 Podsevatkin</dc:creator>
  <cp:lastModifiedBy>Артем</cp:lastModifiedBy>
  <cp:revision>6</cp:revision>
  <dcterms:created xsi:type="dcterms:W3CDTF">2023-11-23T07:42:00Z</dcterms:created>
  <dcterms:modified xsi:type="dcterms:W3CDTF">2023-11-23T12:29:00Z</dcterms:modified>
</cp:coreProperties>
</file>