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18" w:rsidRPr="006617C5" w:rsidRDefault="005A3A85">
      <w:pPr>
        <w:spacing w:after="0" w:line="408" w:lineRule="auto"/>
        <w:ind w:left="120"/>
        <w:jc w:val="center"/>
        <w:rPr>
          <w:lang w:val="ru-RU"/>
        </w:rPr>
      </w:pPr>
      <w:bookmarkStart w:id="0" w:name="block-29876767"/>
      <w:r w:rsidRPr="006617C5">
        <w:rPr>
          <w:rFonts w:ascii="Times New Roman" w:hAnsi="Times New Roman"/>
          <w:b/>
          <w:color w:val="000000"/>
          <w:sz w:val="28"/>
          <w:lang w:val="ru-RU"/>
        </w:rPr>
        <w:t>МИНИСТЕРСТВО ПРОСВЕЩЕНИЯ РОССИЙСКОЙ ФЕДЕРАЦИИ</w:t>
      </w:r>
    </w:p>
    <w:p w:rsidR="00490318" w:rsidRPr="006617C5" w:rsidRDefault="005A3A85">
      <w:pPr>
        <w:spacing w:after="0" w:line="408" w:lineRule="auto"/>
        <w:ind w:left="120"/>
        <w:jc w:val="center"/>
        <w:rPr>
          <w:lang w:val="ru-RU"/>
        </w:rPr>
      </w:pPr>
      <w:bookmarkStart w:id="1" w:name="8bc005d6-dd8c-40df-b3ae-1f9dd26418c3"/>
      <w:r w:rsidRPr="006617C5">
        <w:rPr>
          <w:rFonts w:ascii="Times New Roman" w:hAnsi="Times New Roman"/>
          <w:b/>
          <w:color w:val="000000"/>
          <w:sz w:val="28"/>
          <w:lang w:val="ru-RU"/>
        </w:rPr>
        <w:t>Министерство образования Республики Мордовия</w:t>
      </w:r>
      <w:bookmarkStart w:id="2" w:name="_GoBack"/>
      <w:bookmarkEnd w:id="1"/>
      <w:bookmarkEnd w:id="2"/>
    </w:p>
    <w:p w:rsidR="00490318" w:rsidRPr="006617C5" w:rsidRDefault="00490318">
      <w:pPr>
        <w:spacing w:after="0" w:line="408" w:lineRule="auto"/>
        <w:ind w:left="120"/>
        <w:jc w:val="center"/>
        <w:rPr>
          <w:lang w:val="ru-RU"/>
        </w:rPr>
      </w:pPr>
    </w:p>
    <w:p w:rsidR="00FE6BE1" w:rsidRDefault="005A3A85">
      <w:pPr>
        <w:spacing w:after="0" w:line="408" w:lineRule="auto"/>
        <w:ind w:left="120"/>
        <w:jc w:val="center"/>
        <w:rPr>
          <w:rFonts w:ascii="Times New Roman" w:hAnsi="Times New Roman"/>
          <w:b/>
          <w:color w:val="000000"/>
          <w:sz w:val="28"/>
          <w:lang w:val="ru-RU"/>
        </w:rPr>
      </w:pPr>
      <w:r w:rsidRPr="006617C5">
        <w:rPr>
          <w:rFonts w:ascii="Times New Roman" w:hAnsi="Times New Roman"/>
          <w:b/>
          <w:color w:val="000000"/>
          <w:sz w:val="28"/>
          <w:lang w:val="ru-RU"/>
        </w:rPr>
        <w:t xml:space="preserve">Муниципальное бюджетное </w:t>
      </w:r>
      <w:r w:rsidR="00FE6BE1">
        <w:rPr>
          <w:rFonts w:ascii="Times New Roman" w:hAnsi="Times New Roman"/>
          <w:b/>
          <w:color w:val="000000"/>
          <w:sz w:val="28"/>
          <w:lang w:val="ru-RU"/>
        </w:rPr>
        <w:t>общеобразовательное учреждение</w:t>
      </w:r>
    </w:p>
    <w:p w:rsidR="00490318" w:rsidRPr="006617C5" w:rsidRDefault="00FE6BE1">
      <w:pPr>
        <w:spacing w:after="0" w:line="408" w:lineRule="auto"/>
        <w:ind w:left="120"/>
        <w:jc w:val="center"/>
        <w:rPr>
          <w:lang w:val="ru-RU"/>
        </w:rPr>
      </w:pPr>
      <w:r>
        <w:rPr>
          <w:rFonts w:ascii="Times New Roman" w:hAnsi="Times New Roman"/>
          <w:b/>
          <w:color w:val="000000"/>
          <w:sz w:val="28"/>
          <w:lang w:val="ru-RU"/>
        </w:rPr>
        <w:t>«Лицей №1»</w:t>
      </w:r>
      <w:r w:rsidR="005A3A85" w:rsidRPr="006617C5">
        <w:rPr>
          <w:rFonts w:ascii="Times New Roman" w:hAnsi="Times New Roman"/>
          <w:b/>
          <w:color w:val="000000"/>
          <w:sz w:val="28"/>
          <w:lang w:val="ru-RU"/>
        </w:rPr>
        <w:t xml:space="preserve"> р.п. Чамзинка</w:t>
      </w:r>
    </w:p>
    <w:p w:rsidR="00490318" w:rsidRPr="006617C5" w:rsidRDefault="00490318">
      <w:pPr>
        <w:spacing w:after="0"/>
        <w:ind w:left="120"/>
        <w:rPr>
          <w:lang w:val="ru-RU"/>
        </w:rPr>
      </w:pPr>
    </w:p>
    <w:tbl>
      <w:tblPr>
        <w:tblW w:w="9639" w:type="dxa"/>
        <w:tblLook w:val="04A0" w:firstRow="1" w:lastRow="0" w:firstColumn="1" w:lastColumn="0" w:noHBand="0" w:noVBand="1"/>
      </w:tblPr>
      <w:tblGrid>
        <w:gridCol w:w="3114"/>
        <w:gridCol w:w="2415"/>
        <w:gridCol w:w="4110"/>
      </w:tblGrid>
      <w:tr w:rsidR="00C53FFE" w:rsidRPr="00FE6BE1" w:rsidTr="00FE6BE1">
        <w:tc>
          <w:tcPr>
            <w:tcW w:w="3114" w:type="dxa"/>
          </w:tcPr>
          <w:p w:rsidR="00C53FFE" w:rsidRPr="0040209D" w:rsidRDefault="008457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415" w:type="dxa"/>
          </w:tcPr>
          <w:p w:rsidR="00C53FFE" w:rsidRPr="0040209D" w:rsidRDefault="008457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110" w:type="dxa"/>
          </w:tcPr>
          <w:p w:rsidR="000E6D86" w:rsidRDefault="005A3A8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E6B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«Лицей № 1»</w:t>
            </w:r>
            <w:r w:rsidR="005A3A85" w:rsidRPr="008944ED">
              <w:rPr>
                <w:rFonts w:ascii="Times New Roman" w:eastAsia="Times New Roman" w:hAnsi="Times New Roman"/>
                <w:color w:val="000000"/>
                <w:sz w:val="28"/>
                <w:szCs w:val="28"/>
                <w:lang w:val="ru-RU"/>
              </w:rPr>
              <w:t xml:space="preserve"> р.п. Чамзинка</w:t>
            </w:r>
          </w:p>
          <w:p w:rsidR="000E6D86" w:rsidRDefault="005A3A8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A3A8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Курочкина</w:t>
            </w:r>
          </w:p>
          <w:p w:rsidR="00FE6BE1" w:rsidRDefault="005A3A8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85/3/од</w:t>
            </w:r>
          </w:p>
          <w:p w:rsidR="000E6D86" w:rsidRDefault="005A3A8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00FE6BE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457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90318" w:rsidRPr="006617C5" w:rsidRDefault="00490318">
      <w:pPr>
        <w:spacing w:after="0"/>
        <w:ind w:left="120"/>
        <w:rPr>
          <w:lang w:val="ru-RU"/>
        </w:rPr>
      </w:pPr>
    </w:p>
    <w:p w:rsidR="00490318" w:rsidRPr="006617C5" w:rsidRDefault="00490318">
      <w:pPr>
        <w:spacing w:after="0"/>
        <w:ind w:left="120"/>
        <w:rPr>
          <w:lang w:val="ru-RU"/>
        </w:rPr>
      </w:pPr>
    </w:p>
    <w:p w:rsidR="00490318" w:rsidRPr="006617C5" w:rsidRDefault="005A3A85">
      <w:pPr>
        <w:spacing w:after="0" w:line="408" w:lineRule="auto"/>
        <w:ind w:left="120"/>
        <w:jc w:val="center"/>
        <w:rPr>
          <w:lang w:val="ru-RU"/>
        </w:rPr>
      </w:pPr>
      <w:r w:rsidRPr="006617C5">
        <w:rPr>
          <w:rFonts w:ascii="Times New Roman" w:hAnsi="Times New Roman"/>
          <w:b/>
          <w:color w:val="000000"/>
          <w:sz w:val="28"/>
          <w:lang w:val="ru-RU"/>
        </w:rPr>
        <w:t>РАБОЧАЯ ПРОГРАММА</w:t>
      </w:r>
    </w:p>
    <w:p w:rsidR="00490318" w:rsidRPr="006617C5" w:rsidRDefault="005A3A85">
      <w:pPr>
        <w:spacing w:after="0" w:line="408" w:lineRule="auto"/>
        <w:ind w:left="120"/>
        <w:jc w:val="center"/>
        <w:rPr>
          <w:lang w:val="ru-RU"/>
        </w:rPr>
      </w:pPr>
      <w:r w:rsidRPr="006617C5">
        <w:rPr>
          <w:rFonts w:ascii="Times New Roman" w:hAnsi="Times New Roman"/>
          <w:color w:val="000000"/>
          <w:sz w:val="28"/>
          <w:lang w:val="ru-RU"/>
        </w:rPr>
        <w:t>(</w:t>
      </w:r>
      <w:r>
        <w:rPr>
          <w:rFonts w:ascii="Times New Roman" w:hAnsi="Times New Roman"/>
          <w:color w:val="000000"/>
          <w:sz w:val="28"/>
        </w:rPr>
        <w:t>ID</w:t>
      </w:r>
      <w:r w:rsidRPr="006617C5">
        <w:rPr>
          <w:rFonts w:ascii="Times New Roman" w:hAnsi="Times New Roman"/>
          <w:color w:val="000000"/>
          <w:sz w:val="28"/>
          <w:lang w:val="ru-RU"/>
        </w:rPr>
        <w:t xml:space="preserve"> 3945237)</w:t>
      </w:r>
    </w:p>
    <w:p w:rsidR="00490318" w:rsidRPr="006617C5" w:rsidRDefault="00490318">
      <w:pPr>
        <w:spacing w:after="0"/>
        <w:ind w:left="120"/>
        <w:jc w:val="center"/>
        <w:rPr>
          <w:lang w:val="ru-RU"/>
        </w:rPr>
      </w:pPr>
    </w:p>
    <w:p w:rsidR="00490318" w:rsidRPr="006617C5" w:rsidRDefault="005A3A85">
      <w:pPr>
        <w:spacing w:after="0" w:line="408" w:lineRule="auto"/>
        <w:ind w:left="120"/>
        <w:jc w:val="center"/>
        <w:rPr>
          <w:lang w:val="ru-RU"/>
        </w:rPr>
      </w:pPr>
      <w:r w:rsidRPr="006617C5">
        <w:rPr>
          <w:rFonts w:ascii="Times New Roman" w:hAnsi="Times New Roman"/>
          <w:b/>
          <w:color w:val="000000"/>
          <w:sz w:val="28"/>
          <w:lang w:val="ru-RU"/>
        </w:rPr>
        <w:t>учебного предмета «Основы безопасности жизнедеятельности»</w:t>
      </w:r>
    </w:p>
    <w:p w:rsidR="00490318" w:rsidRPr="006617C5" w:rsidRDefault="005A3A85">
      <w:pPr>
        <w:spacing w:after="0" w:line="408" w:lineRule="auto"/>
        <w:ind w:left="120"/>
        <w:jc w:val="center"/>
        <w:rPr>
          <w:lang w:val="ru-RU"/>
        </w:rPr>
      </w:pPr>
      <w:r w:rsidRPr="006617C5">
        <w:rPr>
          <w:rFonts w:ascii="Times New Roman" w:hAnsi="Times New Roman"/>
          <w:color w:val="000000"/>
          <w:sz w:val="28"/>
          <w:lang w:val="ru-RU"/>
        </w:rPr>
        <w:t xml:space="preserve">для обучающихся 8-9 классов </w:t>
      </w: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Default="00490318">
      <w:pPr>
        <w:spacing w:after="0"/>
        <w:ind w:left="120"/>
        <w:jc w:val="center"/>
        <w:rPr>
          <w:lang w:val="ru-RU"/>
        </w:rPr>
      </w:pPr>
    </w:p>
    <w:p w:rsidR="00FE6BE1" w:rsidRDefault="00FE6BE1">
      <w:pPr>
        <w:spacing w:after="0"/>
        <w:ind w:left="120"/>
        <w:jc w:val="center"/>
        <w:rPr>
          <w:lang w:val="ru-RU"/>
        </w:rPr>
      </w:pPr>
    </w:p>
    <w:p w:rsidR="00FE6BE1" w:rsidRDefault="00FE6BE1">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490318">
      <w:pPr>
        <w:spacing w:after="0"/>
        <w:ind w:left="120"/>
        <w:jc w:val="center"/>
        <w:rPr>
          <w:lang w:val="ru-RU"/>
        </w:rPr>
      </w:pPr>
    </w:p>
    <w:p w:rsidR="00490318" w:rsidRPr="006617C5" w:rsidRDefault="005A3A85">
      <w:pPr>
        <w:spacing w:after="0"/>
        <w:ind w:left="120"/>
        <w:jc w:val="center"/>
        <w:rPr>
          <w:lang w:val="ru-RU"/>
        </w:rPr>
      </w:pPr>
      <w:bookmarkStart w:id="3" w:name="1227e185-9fcf-41a3-b6e4-b2f387a36924"/>
      <w:r w:rsidRPr="006617C5">
        <w:rPr>
          <w:rFonts w:ascii="Times New Roman" w:hAnsi="Times New Roman"/>
          <w:b/>
          <w:color w:val="000000"/>
          <w:sz w:val="28"/>
          <w:lang w:val="ru-RU"/>
        </w:rPr>
        <w:t>р.п. Чамзинка</w:t>
      </w:r>
      <w:bookmarkEnd w:id="3"/>
      <w:r w:rsidRPr="006617C5">
        <w:rPr>
          <w:rFonts w:ascii="Times New Roman" w:hAnsi="Times New Roman"/>
          <w:b/>
          <w:color w:val="000000"/>
          <w:sz w:val="28"/>
          <w:lang w:val="ru-RU"/>
        </w:rPr>
        <w:t xml:space="preserve"> </w:t>
      </w:r>
      <w:bookmarkStart w:id="4" w:name="f668af2c-a8ef-4743-8dd2-7525a6af0415"/>
      <w:r w:rsidRPr="006617C5">
        <w:rPr>
          <w:rFonts w:ascii="Times New Roman" w:hAnsi="Times New Roman"/>
          <w:b/>
          <w:color w:val="000000"/>
          <w:sz w:val="28"/>
          <w:lang w:val="ru-RU"/>
        </w:rPr>
        <w:t>2023 г.</w:t>
      </w:r>
      <w:bookmarkEnd w:id="4"/>
    </w:p>
    <w:p w:rsidR="00490318" w:rsidRPr="006617C5" w:rsidRDefault="00490318">
      <w:pPr>
        <w:spacing w:after="0"/>
        <w:ind w:left="120"/>
        <w:rPr>
          <w:lang w:val="ru-RU"/>
        </w:rPr>
      </w:pPr>
    </w:p>
    <w:p w:rsidR="00490318" w:rsidRPr="006617C5" w:rsidRDefault="00490318">
      <w:pPr>
        <w:rPr>
          <w:lang w:val="ru-RU"/>
        </w:rPr>
        <w:sectPr w:rsidR="00490318" w:rsidRPr="006617C5">
          <w:pgSz w:w="11906" w:h="16383"/>
          <w:pgMar w:top="1134" w:right="850" w:bottom="1134" w:left="1701" w:header="720" w:footer="720" w:gutter="0"/>
          <w:cols w:space="720"/>
        </w:sectPr>
      </w:pPr>
    </w:p>
    <w:p w:rsidR="00490318" w:rsidRPr="006617C5" w:rsidRDefault="005A3A85">
      <w:pPr>
        <w:spacing w:after="0" w:line="264" w:lineRule="auto"/>
        <w:ind w:left="120"/>
        <w:jc w:val="both"/>
        <w:rPr>
          <w:lang w:val="ru-RU"/>
        </w:rPr>
      </w:pPr>
      <w:bookmarkStart w:id="5" w:name="block-29876768"/>
      <w:bookmarkEnd w:id="0"/>
      <w:r w:rsidRPr="006617C5">
        <w:rPr>
          <w:rFonts w:ascii="Times New Roman" w:hAnsi="Times New Roman"/>
          <w:b/>
          <w:color w:val="000000"/>
          <w:sz w:val="28"/>
          <w:lang w:val="ru-RU"/>
        </w:rPr>
        <w:lastRenderedPageBreak/>
        <w:t>ПОЯСНИТЕЛЬНАЯ ЗАПИСКА</w:t>
      </w:r>
    </w:p>
    <w:p w:rsidR="00490318" w:rsidRPr="006617C5" w:rsidRDefault="00490318">
      <w:pPr>
        <w:spacing w:after="0" w:line="264" w:lineRule="auto"/>
        <w:ind w:left="120"/>
        <w:jc w:val="both"/>
        <w:rPr>
          <w:lang w:val="ru-RU"/>
        </w:rPr>
      </w:pP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Настоящая Программа обеспечивает:</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1 «Культура безопасности жизнедеятельности в современном обществе»;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2 «Безопасность в быту»;</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3 «Безопасность на транспорте»;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4 «Безопасность в общественных местах»;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5 «Безопасность в природной среде»;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модуль № 6 «Здоровье и как его сохранить. Основы медицинских знаний»;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7 «Безопасность в социуме»;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8 «Безопасность в информационном пространстве»;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 9 «Основы противодействия экстремизму и терроризму»;</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90318" w:rsidRPr="006617C5" w:rsidRDefault="00490318">
      <w:pPr>
        <w:spacing w:after="0" w:line="264" w:lineRule="auto"/>
        <w:ind w:left="120"/>
        <w:jc w:val="both"/>
        <w:rPr>
          <w:lang w:val="ru-RU"/>
        </w:rPr>
      </w:pPr>
    </w:p>
    <w:p w:rsidR="00490318" w:rsidRPr="006617C5" w:rsidRDefault="005A3A85">
      <w:pPr>
        <w:spacing w:after="0" w:line="264" w:lineRule="auto"/>
        <w:ind w:left="120"/>
        <w:jc w:val="both"/>
        <w:rPr>
          <w:lang w:val="ru-RU"/>
        </w:rPr>
      </w:pPr>
      <w:r w:rsidRPr="006617C5">
        <w:rPr>
          <w:rFonts w:ascii="Times New Roman" w:hAnsi="Times New Roman"/>
          <w:b/>
          <w:color w:val="000000"/>
          <w:sz w:val="28"/>
          <w:lang w:val="ru-RU"/>
        </w:rPr>
        <w:t>ОБЩАЯ ХАРАКТЕРИСТИКА УЧЕБНОГО ПРЕДМЕТА «ОСНОВЫ БЕЗОПАСНОСТИ ЖИЗНЕДЕЯТЕЛЬНОСТИ»</w:t>
      </w:r>
    </w:p>
    <w:p w:rsidR="00490318" w:rsidRPr="006617C5" w:rsidRDefault="00490318">
      <w:pPr>
        <w:spacing w:after="0" w:line="264" w:lineRule="auto"/>
        <w:ind w:left="120"/>
        <w:jc w:val="both"/>
        <w:rPr>
          <w:lang w:val="ru-RU"/>
        </w:rPr>
      </w:pP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6617C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6617C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6617C5">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90318" w:rsidRPr="006617C5" w:rsidRDefault="00490318">
      <w:pPr>
        <w:spacing w:after="0" w:line="264" w:lineRule="auto"/>
        <w:ind w:left="120"/>
        <w:jc w:val="both"/>
        <w:rPr>
          <w:lang w:val="ru-RU"/>
        </w:rPr>
      </w:pPr>
    </w:p>
    <w:p w:rsidR="00490318" w:rsidRPr="006617C5" w:rsidRDefault="005A3A85">
      <w:pPr>
        <w:spacing w:after="0" w:line="264" w:lineRule="auto"/>
        <w:ind w:left="120"/>
        <w:jc w:val="both"/>
        <w:rPr>
          <w:lang w:val="ru-RU"/>
        </w:rPr>
      </w:pPr>
      <w:r w:rsidRPr="006617C5">
        <w:rPr>
          <w:rFonts w:ascii="Times New Roman" w:hAnsi="Times New Roman"/>
          <w:b/>
          <w:color w:val="000000"/>
          <w:sz w:val="28"/>
          <w:lang w:val="ru-RU"/>
        </w:rPr>
        <w:t>ЦЕЛЬ ИЗУЧЕНИЯ УЧЕБНОГО ПРЕДМЕТА «ОСНОВЫ БЕЗОПАСНОСТИ ЖИЗНЕДЕЯТЕЛЬНОСТИ»</w:t>
      </w:r>
    </w:p>
    <w:p w:rsidR="00490318" w:rsidRPr="006617C5" w:rsidRDefault="00490318">
      <w:pPr>
        <w:spacing w:after="0" w:line="264" w:lineRule="auto"/>
        <w:ind w:left="120"/>
        <w:jc w:val="both"/>
        <w:rPr>
          <w:lang w:val="ru-RU"/>
        </w:rPr>
      </w:pP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90318" w:rsidRPr="006617C5" w:rsidRDefault="005A3A85">
      <w:pPr>
        <w:numPr>
          <w:ilvl w:val="0"/>
          <w:numId w:val="1"/>
        </w:numPr>
        <w:spacing w:after="0" w:line="264" w:lineRule="auto"/>
        <w:jc w:val="both"/>
        <w:rPr>
          <w:lang w:val="ru-RU"/>
        </w:rPr>
      </w:pPr>
      <w:r w:rsidRPr="006617C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90318" w:rsidRPr="006617C5" w:rsidRDefault="005A3A85">
      <w:pPr>
        <w:numPr>
          <w:ilvl w:val="0"/>
          <w:numId w:val="1"/>
        </w:numPr>
        <w:spacing w:after="0" w:line="264" w:lineRule="auto"/>
        <w:jc w:val="both"/>
        <w:rPr>
          <w:lang w:val="ru-RU"/>
        </w:rPr>
      </w:pPr>
      <w:r w:rsidRPr="006617C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90318" w:rsidRPr="006617C5" w:rsidRDefault="005A3A85">
      <w:pPr>
        <w:numPr>
          <w:ilvl w:val="0"/>
          <w:numId w:val="1"/>
        </w:numPr>
        <w:spacing w:after="0" w:line="264" w:lineRule="auto"/>
        <w:jc w:val="both"/>
        <w:rPr>
          <w:lang w:val="ru-RU"/>
        </w:rPr>
      </w:pPr>
      <w:r w:rsidRPr="006617C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90318" w:rsidRPr="006617C5" w:rsidRDefault="00490318">
      <w:pPr>
        <w:spacing w:after="0" w:line="264" w:lineRule="auto"/>
        <w:ind w:left="120"/>
        <w:jc w:val="both"/>
        <w:rPr>
          <w:lang w:val="ru-RU"/>
        </w:rPr>
      </w:pPr>
    </w:p>
    <w:p w:rsidR="00490318" w:rsidRPr="006617C5" w:rsidRDefault="005A3A85">
      <w:pPr>
        <w:spacing w:after="0" w:line="264" w:lineRule="auto"/>
        <w:ind w:left="120"/>
        <w:jc w:val="both"/>
        <w:rPr>
          <w:lang w:val="ru-RU"/>
        </w:rPr>
      </w:pPr>
      <w:r w:rsidRPr="006617C5">
        <w:rPr>
          <w:rFonts w:ascii="Times New Roman" w:hAnsi="Times New Roman"/>
          <w:b/>
          <w:color w:val="000000"/>
          <w:sz w:val="28"/>
          <w:lang w:val="ru-RU"/>
        </w:rPr>
        <w:t>МЕСТО ПРЕДМЕТА В УЧЕБНОМ ПЛАНЕ</w:t>
      </w:r>
    </w:p>
    <w:p w:rsidR="00490318" w:rsidRPr="006617C5" w:rsidRDefault="00490318">
      <w:pPr>
        <w:spacing w:after="0" w:line="264" w:lineRule="auto"/>
        <w:ind w:left="120"/>
        <w:jc w:val="both"/>
        <w:rPr>
          <w:lang w:val="ru-RU"/>
        </w:rPr>
      </w:pPr>
    </w:p>
    <w:p w:rsidR="00490318" w:rsidRPr="006617C5" w:rsidRDefault="005A3A85">
      <w:pPr>
        <w:spacing w:after="0" w:line="264" w:lineRule="auto"/>
        <w:ind w:left="120"/>
        <w:jc w:val="both"/>
        <w:rPr>
          <w:lang w:val="ru-RU"/>
        </w:rPr>
      </w:pPr>
      <w:r w:rsidRPr="006617C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90318" w:rsidRPr="006617C5" w:rsidRDefault="00490318">
      <w:pPr>
        <w:rPr>
          <w:lang w:val="ru-RU"/>
        </w:rPr>
        <w:sectPr w:rsidR="00490318" w:rsidRPr="006617C5">
          <w:pgSz w:w="11906" w:h="16383"/>
          <w:pgMar w:top="1134" w:right="850" w:bottom="1134" w:left="1701" w:header="720" w:footer="720" w:gutter="0"/>
          <w:cols w:space="720"/>
        </w:sectPr>
      </w:pPr>
    </w:p>
    <w:p w:rsidR="00490318" w:rsidRPr="006617C5" w:rsidRDefault="005A3A85">
      <w:pPr>
        <w:spacing w:after="0" w:line="264" w:lineRule="auto"/>
        <w:ind w:left="120"/>
        <w:jc w:val="both"/>
        <w:rPr>
          <w:lang w:val="ru-RU"/>
        </w:rPr>
      </w:pPr>
      <w:bookmarkStart w:id="6" w:name="block-29876763"/>
      <w:bookmarkEnd w:id="5"/>
      <w:r w:rsidRPr="006617C5">
        <w:rPr>
          <w:rFonts w:ascii="Times New Roman" w:hAnsi="Times New Roman"/>
          <w:b/>
          <w:color w:val="000000"/>
          <w:sz w:val="28"/>
          <w:lang w:val="ru-RU"/>
        </w:rPr>
        <w:lastRenderedPageBreak/>
        <w:t>СОДЕРЖАНИЕ УЧЕБНОГО ПРЕДМЕТА</w:t>
      </w:r>
    </w:p>
    <w:p w:rsidR="00490318" w:rsidRPr="006617C5" w:rsidRDefault="00490318">
      <w:pPr>
        <w:spacing w:after="0" w:line="264" w:lineRule="auto"/>
        <w:ind w:left="120"/>
        <w:jc w:val="both"/>
        <w:rPr>
          <w:lang w:val="ru-RU"/>
        </w:rPr>
      </w:pP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1 «Культура безопасности жизнедеятельности в современном обществе»: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цель и задачи учебного предмета ОБЖ, его ключевые понятия и значение для человека;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источники и факторы опасности, их классификация;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общие принципы безопасного поведения;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уровни взаимодействия человека и окружающей среды;</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2 «Безопасность в быту»:</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основные источники опасности в быту и их классификация;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защита прав потребителя, сроки годности и состав продуктов питания;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признаки отравления, приёмы и правила оказания первой помощи;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комплектования и хранения домашней аптечки;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поведения в подъезде и лифте, а также при входе и выходе из них;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пожар и факторы его развития;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первичные средства пожаротушения;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права, обязанности и ответственность граждан в области пожарной безопасности;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ситуации криминального характера, правила поведения с малознакомыми людьми;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3 «Безопасность на транспорте»: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дорожного движения и дорожные знаки для пешеходов;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«дорожные ловушки» и правила их предупреждения;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световозвращающие элементы и правила их применения;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дорожного движения для пассажиров;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поведения пассажира мотоцикла;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дорожные знаки для водителя велосипеда, сигналы велосипедиста;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подготовки велосипеда к пользованию.</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4 «Безопасность в общественных местах»: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вызова экстренных служб и порядок взаимодействия с ними;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беспорядках в местах массового пребывания людей;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попадании в толпу и давку;</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обнаружении угрозы возникновения пожара;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эвакуации из общественных мест и зданий;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порядок действий при взаимодействии с правоохранительными органами.</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5 «Безопасность в природной среде»: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чрезвычайные ситуации природного характера и их классификация;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укусах диких животных, змей, пауков, клещей и насекомых;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автономном существовании в природной среде;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ориентирования на местности, способы подачи сигналов бедствия;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обнаружении тонущего человека;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поведения при нахождении на плавсредствах;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6 «Здоровье и как его сохранить. Основы медицинских знаний»: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факторы, влияющие на здоровье человека, опасность вредных привычек;</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элементы здорового образа жизни, ответственность за сохранение здоровья;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понятие «инфекционные заболевания», причины их возникновения;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меры профилактики неинфекционных заболеваний и защиты от них;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диспансеризация и её задачи;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назначение и состав аптечки первой помощи;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7 «Безопасность в социуме»: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безопасной коммуникации с незнакомыми людьми.</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8 «Безопасность в информационном пространстве»: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риски и угрозы при использовании Интернета;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противоправные действия в Интернете;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 xml:space="preserve">Модуль № 9 «Основы противодействия экстремизму и терроризму»: </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цели и формы проявления террористических актов, их последствия, уровни террористической опасности;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правила безопасного поведения в условиях совершения теракта;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классификация чрезвычайных ситуаций природного и техногенного характера;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информирование и оповещение населения о чрезвычайных ситуациях, система ОКСИОН;</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90318" w:rsidRPr="006617C5" w:rsidRDefault="00490318">
      <w:pPr>
        <w:rPr>
          <w:lang w:val="ru-RU"/>
        </w:rPr>
        <w:sectPr w:rsidR="00490318" w:rsidRPr="006617C5">
          <w:pgSz w:w="11906" w:h="16383"/>
          <w:pgMar w:top="1134" w:right="850" w:bottom="1134" w:left="1701" w:header="720" w:footer="720" w:gutter="0"/>
          <w:cols w:space="720"/>
        </w:sectPr>
      </w:pPr>
    </w:p>
    <w:p w:rsidR="00490318" w:rsidRPr="006617C5" w:rsidRDefault="005A3A85">
      <w:pPr>
        <w:spacing w:after="0" w:line="264" w:lineRule="auto"/>
        <w:ind w:left="120"/>
        <w:jc w:val="both"/>
        <w:rPr>
          <w:lang w:val="ru-RU"/>
        </w:rPr>
      </w:pPr>
      <w:bookmarkStart w:id="7" w:name="block-29876764"/>
      <w:bookmarkEnd w:id="6"/>
      <w:r w:rsidRPr="006617C5">
        <w:rPr>
          <w:rFonts w:ascii="Times New Roman" w:hAnsi="Times New Roman"/>
          <w:b/>
          <w:color w:val="000000"/>
          <w:sz w:val="28"/>
          <w:lang w:val="ru-RU"/>
        </w:rPr>
        <w:lastRenderedPageBreak/>
        <w:t>ПЛАНИРУЕМЫЕ ОБРАЗОВАТЕЛЬНЫЕ РЕЗУЛЬТАТЫ</w:t>
      </w:r>
    </w:p>
    <w:p w:rsidR="00490318" w:rsidRPr="006617C5" w:rsidRDefault="00490318">
      <w:pPr>
        <w:spacing w:after="0" w:line="264" w:lineRule="auto"/>
        <w:ind w:left="120"/>
        <w:jc w:val="both"/>
        <w:rPr>
          <w:lang w:val="ru-RU"/>
        </w:rPr>
      </w:pPr>
    </w:p>
    <w:p w:rsidR="00490318" w:rsidRPr="006617C5" w:rsidRDefault="005A3A85">
      <w:pPr>
        <w:spacing w:after="0" w:line="264" w:lineRule="auto"/>
        <w:ind w:left="120"/>
        <w:jc w:val="both"/>
        <w:rPr>
          <w:lang w:val="ru-RU"/>
        </w:rPr>
      </w:pPr>
      <w:r w:rsidRPr="006617C5">
        <w:rPr>
          <w:rFonts w:ascii="Times New Roman" w:hAnsi="Times New Roman"/>
          <w:b/>
          <w:color w:val="000000"/>
          <w:sz w:val="28"/>
          <w:lang w:val="ru-RU"/>
        </w:rPr>
        <w:t>ЛИЧНОСТНЫЕ РЕЗУЛЬТАТЫ</w:t>
      </w:r>
    </w:p>
    <w:p w:rsidR="00490318" w:rsidRPr="006617C5" w:rsidRDefault="00490318">
      <w:pPr>
        <w:spacing w:after="0" w:line="264" w:lineRule="auto"/>
        <w:ind w:left="120"/>
        <w:jc w:val="both"/>
        <w:rPr>
          <w:lang w:val="ru-RU"/>
        </w:rPr>
      </w:pP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1. Патриотическое воспитание: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2. Гражданское воспитание: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6617C5">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3. Духовно-нравственное воспитание: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4. Эстетическое воспитание: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понимание взаимозависимости счастливого юношества и безопасного личного поведения в повседневной жизни.</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5.</w:t>
      </w:r>
      <w:r w:rsidRPr="006617C5">
        <w:rPr>
          <w:rFonts w:ascii="Times New Roman" w:hAnsi="Times New Roman"/>
          <w:color w:val="000000"/>
          <w:sz w:val="28"/>
          <w:lang w:val="ru-RU"/>
        </w:rPr>
        <w:t xml:space="preserve"> </w:t>
      </w:r>
      <w:r w:rsidRPr="006617C5">
        <w:rPr>
          <w:rFonts w:ascii="Times New Roman" w:hAnsi="Times New Roman"/>
          <w:b/>
          <w:color w:val="000000"/>
          <w:sz w:val="28"/>
          <w:lang w:val="ru-RU"/>
        </w:rPr>
        <w:t>Ценности научного познания: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6.</w:t>
      </w:r>
      <w:r w:rsidRPr="006617C5">
        <w:rPr>
          <w:rFonts w:ascii="Times New Roman" w:hAnsi="Times New Roman"/>
          <w:color w:val="000000"/>
          <w:sz w:val="28"/>
          <w:lang w:val="ru-RU"/>
        </w:rPr>
        <w:t xml:space="preserve"> </w:t>
      </w:r>
      <w:r w:rsidRPr="006617C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умение принимать себя и других, не осуждая;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lastRenderedPageBreak/>
        <w:t>7. Трудовое воспитание: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8. Экологическое воспитание: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90318" w:rsidRPr="006617C5" w:rsidRDefault="00490318">
      <w:pPr>
        <w:spacing w:after="0" w:line="264" w:lineRule="auto"/>
        <w:ind w:left="120"/>
        <w:jc w:val="both"/>
        <w:rPr>
          <w:lang w:val="ru-RU"/>
        </w:rPr>
      </w:pPr>
    </w:p>
    <w:p w:rsidR="00490318" w:rsidRPr="006617C5" w:rsidRDefault="005A3A85">
      <w:pPr>
        <w:spacing w:after="0" w:line="264" w:lineRule="auto"/>
        <w:ind w:left="120"/>
        <w:jc w:val="both"/>
        <w:rPr>
          <w:lang w:val="ru-RU"/>
        </w:rPr>
      </w:pPr>
      <w:r w:rsidRPr="006617C5">
        <w:rPr>
          <w:rFonts w:ascii="Times New Roman" w:hAnsi="Times New Roman"/>
          <w:b/>
          <w:color w:val="000000"/>
          <w:sz w:val="28"/>
          <w:lang w:val="ru-RU"/>
        </w:rPr>
        <w:t>МЕТАПРЕДМЕТНЫЕ РЕЗУЛЬТАТЫ</w:t>
      </w:r>
    </w:p>
    <w:p w:rsidR="00490318" w:rsidRPr="006617C5" w:rsidRDefault="00490318">
      <w:pPr>
        <w:spacing w:after="0" w:line="264" w:lineRule="auto"/>
        <w:ind w:left="120"/>
        <w:jc w:val="both"/>
        <w:rPr>
          <w:lang w:val="ru-RU"/>
        </w:rPr>
      </w:pP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1. Овладение универсальными познавательными действиями.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u w:val="single"/>
          <w:lang w:val="ru-RU"/>
        </w:rPr>
        <w:t>Базовые логические действия: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выявлять и характеризовать существенные признаки объектов (явлений);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u w:val="single"/>
          <w:lang w:val="ru-RU"/>
        </w:rPr>
        <w:t>Базовые исследовательские действия: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u w:val="single"/>
          <w:lang w:val="ru-RU"/>
        </w:rPr>
        <w:t>Работа с информацией: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эффективно запоминать и систематизировать информацию.</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2. Овладение универсальными коммуникативными действиями.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u w:val="single"/>
          <w:lang w:val="ru-RU"/>
        </w:rPr>
        <w:t>Общение:</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u w:val="single"/>
          <w:lang w:val="ru-RU"/>
        </w:rPr>
        <w:lastRenderedPageBreak/>
        <w:t>Совместная деятельность (сотрудничество):</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90318" w:rsidRPr="006617C5" w:rsidRDefault="005A3A85">
      <w:pPr>
        <w:spacing w:after="0" w:line="264" w:lineRule="auto"/>
        <w:ind w:firstLine="600"/>
        <w:jc w:val="both"/>
        <w:rPr>
          <w:lang w:val="ru-RU"/>
        </w:rPr>
      </w:pPr>
      <w:r w:rsidRPr="006617C5">
        <w:rPr>
          <w:rFonts w:ascii="Times New Roman" w:hAnsi="Times New Roman"/>
          <w:b/>
          <w:color w:val="000000"/>
          <w:sz w:val="28"/>
          <w:lang w:val="ru-RU"/>
        </w:rPr>
        <w:t>3. Овладение универсальными учебными регулятивными действиями.</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u w:val="single"/>
          <w:lang w:val="ru-RU"/>
        </w:rPr>
        <w:t>Самоорганизация:</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выявлять проблемные вопросы, требующие решения в жизненных и учебных ситуациях;</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90318" w:rsidRPr="006617C5" w:rsidRDefault="005A3A85">
      <w:pPr>
        <w:spacing w:after="0" w:line="264" w:lineRule="auto"/>
        <w:ind w:firstLine="600"/>
        <w:jc w:val="both"/>
        <w:rPr>
          <w:lang w:val="ru-RU"/>
        </w:rPr>
      </w:pPr>
      <w:r w:rsidRPr="006617C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u w:val="single"/>
          <w:lang w:val="ru-RU"/>
        </w:rPr>
        <w:t>Самоконтроль (рефлексия):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оценивать соответствие результата цели и условиям.</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u w:val="single"/>
          <w:lang w:val="ru-RU"/>
        </w:rPr>
        <w:t>Эмоциональный интеллект:</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u w:val="single"/>
          <w:lang w:val="ru-RU"/>
        </w:rPr>
        <w:lastRenderedPageBreak/>
        <w:t>Принятие себя и других: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быть открытым себе и другим, осознавать невозможность контроля всего вокруг.</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90318" w:rsidRPr="00FE6BE1" w:rsidRDefault="00490318">
      <w:pPr>
        <w:spacing w:after="0" w:line="264" w:lineRule="auto"/>
        <w:ind w:left="120"/>
        <w:jc w:val="both"/>
        <w:rPr>
          <w:lang w:val="ru-RU"/>
        </w:rPr>
      </w:pPr>
    </w:p>
    <w:p w:rsidR="00490318" w:rsidRPr="00FE6BE1" w:rsidRDefault="005A3A85">
      <w:pPr>
        <w:spacing w:after="0" w:line="264" w:lineRule="auto"/>
        <w:ind w:left="120"/>
        <w:jc w:val="both"/>
        <w:rPr>
          <w:lang w:val="ru-RU"/>
        </w:rPr>
      </w:pPr>
      <w:r w:rsidRPr="00FE6BE1">
        <w:rPr>
          <w:rFonts w:ascii="Times New Roman" w:hAnsi="Times New Roman"/>
          <w:b/>
          <w:color w:val="000000"/>
          <w:sz w:val="28"/>
          <w:lang w:val="ru-RU"/>
        </w:rPr>
        <w:t>ПРЕДМЕТНЫЕ РЕЗУЛЬТАТЫ</w:t>
      </w:r>
    </w:p>
    <w:p w:rsidR="00490318" w:rsidRPr="00FE6BE1" w:rsidRDefault="00490318">
      <w:pPr>
        <w:spacing w:after="0" w:line="264" w:lineRule="auto"/>
        <w:ind w:left="120"/>
        <w:jc w:val="both"/>
        <w:rPr>
          <w:lang w:val="ru-RU"/>
        </w:rPr>
      </w:pP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По учебному предмету «Основы безопасности жизнедеятельности»: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90318" w:rsidRPr="00FE6BE1" w:rsidRDefault="00490318">
      <w:pPr>
        <w:spacing w:after="0" w:line="264" w:lineRule="auto"/>
        <w:ind w:left="120"/>
        <w:jc w:val="both"/>
        <w:rPr>
          <w:lang w:val="ru-RU"/>
        </w:rPr>
      </w:pPr>
    </w:p>
    <w:p w:rsidR="00490318" w:rsidRPr="00FE6BE1" w:rsidRDefault="005A3A85">
      <w:pPr>
        <w:spacing w:after="0" w:line="264" w:lineRule="auto"/>
        <w:ind w:left="120"/>
        <w:jc w:val="both"/>
        <w:rPr>
          <w:lang w:val="ru-RU"/>
        </w:rPr>
      </w:pPr>
      <w:r w:rsidRPr="00FE6BE1">
        <w:rPr>
          <w:rFonts w:ascii="Times New Roman" w:hAnsi="Times New Roman"/>
          <w:b/>
          <w:color w:val="000000"/>
          <w:sz w:val="28"/>
          <w:lang w:val="ru-RU"/>
        </w:rPr>
        <w:t>8 КЛАСС</w:t>
      </w:r>
    </w:p>
    <w:p w:rsidR="00490318" w:rsidRPr="00FE6BE1" w:rsidRDefault="00490318">
      <w:pPr>
        <w:spacing w:after="0" w:line="264" w:lineRule="auto"/>
        <w:ind w:left="120"/>
        <w:jc w:val="both"/>
        <w:rPr>
          <w:lang w:val="ru-RU"/>
        </w:rPr>
      </w:pP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1 «Культура безопасности жизнедеятельности в современном обществе»</w:t>
      </w:r>
      <w:r w:rsidRPr="00FE6BE1">
        <w:rPr>
          <w:rFonts w:ascii="Times New Roman" w:hAnsi="Times New Roman"/>
          <w:color w:val="000000"/>
          <w:sz w:val="28"/>
          <w:lang w:val="ru-RU"/>
        </w:rPr>
        <w:t>:</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раскрывать общие принципы безопасного поведения.</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2 «Безопасность в быту»:</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особенности жизнеобеспечения жилища;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ситуации криминального характера;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о правилах вызова экстренных служб и ответственности за ложные сообщения;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ситуациях криминального характера;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3 «Безопасность на транспорте»: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lastRenderedPageBreak/>
        <w:t>Модуль № 4 «Безопасность в общественных местах»: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правила информирования экстренных служб;</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эвакуироваться из общественных мест и зданий;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ситуациях криминогенного и антиобщественного характера.</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5 «Безопасность в природной среде»: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безопасного поведения на природе;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правила безопасного поведения на водоёмах в различное время года;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правила само- и взаимопомощи терпящим бедствие на воде;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и применять способы подачи сигнала о помощи.</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6 «Здоровье и как его сохранить. Основы медицинских знаний»: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факторы, влияющие на здоровье человека;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lastRenderedPageBreak/>
        <w:t>приводить примеры мер защиты от инфекционных и неинфекционных заболеваний;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оказывать первую помощь и самопомощь при неотложных состояниях.</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7 «Безопасность в социуме»: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8 «Безопасность в информационном пространстве»: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приводить примеры информационных и компьютерных угроз;</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владеть принципами безопасного использования Интернета;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предупреждать возникновение сложных и опасных ситуаций;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9 «Основы противодействия экстремизму и терроризму»:</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понятия экстремизма, терроризма, их причины и последствия;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ситуации угрозы террористического акта в доме, в общественном месте;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lastRenderedPageBreak/>
        <w:t>безопасно действовать при обнаружении в общественных местах бесхозных (или опасных) вещей и предметов;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90318" w:rsidRPr="00FE6BE1" w:rsidRDefault="00490318">
      <w:pPr>
        <w:spacing w:after="0" w:line="264" w:lineRule="auto"/>
        <w:ind w:left="120"/>
        <w:jc w:val="both"/>
        <w:rPr>
          <w:lang w:val="ru-RU"/>
        </w:rPr>
      </w:pPr>
    </w:p>
    <w:p w:rsidR="00490318" w:rsidRPr="00FE6BE1" w:rsidRDefault="005A3A85">
      <w:pPr>
        <w:spacing w:after="0" w:line="264" w:lineRule="auto"/>
        <w:ind w:left="120"/>
        <w:jc w:val="both"/>
        <w:rPr>
          <w:lang w:val="ru-RU"/>
        </w:rPr>
      </w:pPr>
      <w:r w:rsidRPr="00FE6BE1">
        <w:rPr>
          <w:rFonts w:ascii="Times New Roman" w:hAnsi="Times New Roman"/>
          <w:b/>
          <w:color w:val="000000"/>
          <w:sz w:val="28"/>
          <w:lang w:val="ru-RU"/>
        </w:rPr>
        <w:t>9 КЛАСС</w:t>
      </w:r>
    </w:p>
    <w:p w:rsidR="00490318" w:rsidRPr="00FE6BE1" w:rsidRDefault="00490318">
      <w:pPr>
        <w:spacing w:after="0" w:line="264" w:lineRule="auto"/>
        <w:ind w:left="120"/>
        <w:jc w:val="both"/>
        <w:rPr>
          <w:lang w:val="ru-RU"/>
        </w:rPr>
      </w:pP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2 «Безопасность в быту»:</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о правилах вызова экстренных служб и ответственности за ложные сообщения;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3 «Безопасность на транспорте»: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4 «Безопасность в общественных местах»: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правила информирования экстренных служб;</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ситуациях криминогенного и антиобщественного характера.</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5 «Безопасность в природной среде»: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lastRenderedPageBreak/>
        <w:t>помнить и выполнять правила безопасного поведения при неблагоприятной экологической обстановке;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правила безопасного поведения на водоёмах в различное время года;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правила само- и взаимопомощи терпящим бедствие на воде;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знать и применять способы подачи сигнала о помощи.</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6 «Здоровье и как его сохранить. Основы медицинских знаний»: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оказывать первую помощь и самопомощь при неотложных состояниях.</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7 «Безопасность в социуме»: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приводить примеры межличностного и группового конфликта;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способы избегания и разрешения конфликтных ситуаций;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8 «Безопасность в информационном пространстве»: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9 «Основы противодействия экстремизму и терроризму»:</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понятия экстремизма, терроризма, их причины и последствия;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распознавать ситуации угрозы террористического акта в доме, в общественном месте;</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90318" w:rsidRPr="00FE6BE1" w:rsidRDefault="005A3A85">
      <w:pPr>
        <w:spacing w:after="0" w:line="264" w:lineRule="auto"/>
        <w:ind w:firstLine="600"/>
        <w:jc w:val="both"/>
        <w:rPr>
          <w:lang w:val="ru-RU"/>
        </w:rPr>
      </w:pPr>
      <w:r w:rsidRPr="00FE6BE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lastRenderedPageBreak/>
        <w:t>владеть способами антикоррупционного поведения с учётом возрастных обязанностей;</w:t>
      </w:r>
    </w:p>
    <w:p w:rsidR="00490318" w:rsidRPr="00FE6BE1" w:rsidRDefault="005A3A85">
      <w:pPr>
        <w:spacing w:after="0" w:line="264" w:lineRule="auto"/>
        <w:ind w:firstLine="600"/>
        <w:jc w:val="both"/>
        <w:rPr>
          <w:lang w:val="ru-RU"/>
        </w:rPr>
      </w:pPr>
      <w:r w:rsidRPr="00FE6BE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90318" w:rsidRPr="00FE6BE1" w:rsidRDefault="00490318">
      <w:pPr>
        <w:rPr>
          <w:lang w:val="ru-RU"/>
        </w:rPr>
        <w:sectPr w:rsidR="00490318" w:rsidRPr="00FE6BE1">
          <w:pgSz w:w="11906" w:h="16383"/>
          <w:pgMar w:top="1134" w:right="850" w:bottom="1134" w:left="1701" w:header="720" w:footer="720" w:gutter="0"/>
          <w:cols w:space="720"/>
        </w:sectPr>
      </w:pPr>
    </w:p>
    <w:p w:rsidR="00490318" w:rsidRDefault="005A3A85">
      <w:pPr>
        <w:spacing w:after="0"/>
        <w:ind w:left="120"/>
      </w:pPr>
      <w:bookmarkStart w:id="8" w:name="block-29876765"/>
      <w:bookmarkEnd w:id="7"/>
      <w:r w:rsidRPr="00FE6B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0318" w:rsidRDefault="005A3A8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90318">
        <w:trPr>
          <w:trHeight w:val="144"/>
          <w:tblCellSpacing w:w="20" w:type="nil"/>
        </w:trPr>
        <w:tc>
          <w:tcPr>
            <w:tcW w:w="456"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 п/п </w:t>
            </w:r>
          </w:p>
          <w:p w:rsidR="00490318" w:rsidRDefault="00490318">
            <w:pPr>
              <w:spacing w:after="0"/>
              <w:ind w:left="135"/>
            </w:pPr>
          </w:p>
        </w:tc>
        <w:tc>
          <w:tcPr>
            <w:tcW w:w="3168"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Наименование разделов и тем программы </w:t>
            </w:r>
          </w:p>
          <w:p w:rsidR="00490318" w:rsidRDefault="00490318">
            <w:pPr>
              <w:spacing w:after="0"/>
              <w:ind w:left="135"/>
            </w:pPr>
          </w:p>
        </w:tc>
        <w:tc>
          <w:tcPr>
            <w:tcW w:w="0" w:type="auto"/>
            <w:gridSpan w:val="3"/>
            <w:tcMar>
              <w:top w:w="50" w:type="dxa"/>
              <w:left w:w="100" w:type="dxa"/>
            </w:tcMar>
            <w:vAlign w:val="center"/>
          </w:tcPr>
          <w:p w:rsidR="00490318" w:rsidRDefault="005A3A8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Электронные (цифровые) образовательные ресурсы </w:t>
            </w:r>
          </w:p>
          <w:p w:rsidR="00490318" w:rsidRDefault="00490318">
            <w:pPr>
              <w:spacing w:after="0"/>
              <w:ind w:left="135"/>
            </w:pPr>
          </w:p>
        </w:tc>
      </w:tr>
      <w:tr w:rsidR="00490318">
        <w:trPr>
          <w:trHeight w:val="144"/>
          <w:tblCellSpacing w:w="20" w:type="nil"/>
        </w:trPr>
        <w:tc>
          <w:tcPr>
            <w:tcW w:w="0" w:type="auto"/>
            <w:vMerge/>
            <w:tcBorders>
              <w:top w:val="nil"/>
            </w:tcBorders>
            <w:tcMar>
              <w:top w:w="50" w:type="dxa"/>
              <w:left w:w="100" w:type="dxa"/>
            </w:tcMar>
          </w:tcPr>
          <w:p w:rsidR="00490318" w:rsidRDefault="00490318"/>
        </w:tc>
        <w:tc>
          <w:tcPr>
            <w:tcW w:w="0" w:type="auto"/>
            <w:vMerge/>
            <w:tcBorders>
              <w:top w:val="nil"/>
            </w:tcBorders>
            <w:tcMar>
              <w:top w:w="50" w:type="dxa"/>
              <w:left w:w="100" w:type="dxa"/>
            </w:tcMar>
          </w:tcPr>
          <w:p w:rsidR="00490318" w:rsidRDefault="00490318"/>
        </w:tc>
        <w:tc>
          <w:tcPr>
            <w:tcW w:w="966"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Всего </w:t>
            </w:r>
          </w:p>
          <w:p w:rsidR="00490318" w:rsidRDefault="00490318">
            <w:pPr>
              <w:spacing w:after="0"/>
              <w:ind w:left="135"/>
            </w:pPr>
          </w:p>
        </w:tc>
        <w:tc>
          <w:tcPr>
            <w:tcW w:w="1687"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Контрольные работы </w:t>
            </w:r>
          </w:p>
          <w:p w:rsidR="00490318" w:rsidRDefault="00490318">
            <w:pPr>
              <w:spacing w:after="0"/>
              <w:ind w:left="135"/>
            </w:pPr>
          </w:p>
        </w:tc>
        <w:tc>
          <w:tcPr>
            <w:tcW w:w="1774"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Практические работы </w:t>
            </w:r>
          </w:p>
          <w:p w:rsidR="00490318" w:rsidRDefault="00490318">
            <w:pPr>
              <w:spacing w:after="0"/>
              <w:ind w:left="135"/>
            </w:pPr>
          </w:p>
        </w:tc>
        <w:tc>
          <w:tcPr>
            <w:tcW w:w="0" w:type="auto"/>
            <w:vMerge/>
            <w:tcBorders>
              <w:top w:val="nil"/>
            </w:tcBorders>
            <w:tcMar>
              <w:top w:w="50" w:type="dxa"/>
              <w:left w:w="100" w:type="dxa"/>
            </w:tcMar>
          </w:tcPr>
          <w:p w:rsidR="00490318" w:rsidRDefault="00490318"/>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1</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2</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3</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5</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6</w:t>
            </w:r>
          </w:p>
        </w:tc>
        <w:tc>
          <w:tcPr>
            <w:tcW w:w="3168" w:type="dxa"/>
            <w:tcMar>
              <w:top w:w="50" w:type="dxa"/>
              <w:left w:w="100" w:type="dxa"/>
            </w:tcMar>
            <w:vAlign w:val="center"/>
          </w:tcPr>
          <w:p w:rsidR="00490318" w:rsidRDefault="005A3A85">
            <w:pPr>
              <w:spacing w:after="0"/>
              <w:ind w:left="135"/>
            </w:pPr>
            <w:r w:rsidRPr="00FE6BE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7</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rsidRPr="00FE6BE1">
        <w:trPr>
          <w:trHeight w:val="144"/>
          <w:tblCellSpacing w:w="20" w:type="nil"/>
        </w:trPr>
        <w:tc>
          <w:tcPr>
            <w:tcW w:w="456" w:type="dxa"/>
            <w:tcMar>
              <w:top w:w="50" w:type="dxa"/>
              <w:left w:w="100" w:type="dxa"/>
            </w:tcMar>
            <w:vAlign w:val="center"/>
          </w:tcPr>
          <w:p w:rsidR="00490318" w:rsidRDefault="005A3A85">
            <w:pPr>
              <w:spacing w:after="0"/>
            </w:pPr>
            <w:r>
              <w:rPr>
                <w:rFonts w:ascii="Times New Roman" w:hAnsi="Times New Roman"/>
                <w:color w:val="000000"/>
                <w:sz w:val="24"/>
              </w:rPr>
              <w:t>9</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90318" w:rsidRDefault="00490318">
            <w:pPr>
              <w:spacing w:after="0"/>
              <w:ind w:left="135"/>
              <w:jc w:val="center"/>
            </w:pPr>
          </w:p>
        </w:tc>
        <w:tc>
          <w:tcPr>
            <w:tcW w:w="1774" w:type="dxa"/>
            <w:tcMar>
              <w:top w:w="50" w:type="dxa"/>
              <w:left w:w="100" w:type="dxa"/>
            </w:tcMar>
            <w:vAlign w:val="center"/>
          </w:tcPr>
          <w:p w:rsidR="00490318" w:rsidRDefault="00490318">
            <w:pPr>
              <w:spacing w:after="0"/>
              <w:ind w:left="135"/>
              <w:jc w:val="center"/>
            </w:pPr>
          </w:p>
        </w:tc>
        <w:tc>
          <w:tcPr>
            <w:tcW w:w="2615"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419506</w:t>
              </w:r>
            </w:hyperlink>
          </w:p>
        </w:tc>
      </w:tr>
      <w:tr w:rsidR="00490318">
        <w:trPr>
          <w:trHeight w:val="144"/>
          <w:tblCellSpacing w:w="20" w:type="nil"/>
        </w:trPr>
        <w:tc>
          <w:tcPr>
            <w:tcW w:w="0" w:type="auto"/>
            <w:gridSpan w:val="2"/>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90318" w:rsidRDefault="00490318"/>
        </w:tc>
      </w:tr>
    </w:tbl>
    <w:p w:rsidR="00490318" w:rsidRDefault="00490318">
      <w:pPr>
        <w:sectPr w:rsidR="00490318">
          <w:pgSz w:w="16383" w:h="11906" w:orient="landscape"/>
          <w:pgMar w:top="1134" w:right="850" w:bottom="1134" w:left="1701" w:header="720" w:footer="720" w:gutter="0"/>
          <w:cols w:space="720"/>
        </w:sectPr>
      </w:pPr>
    </w:p>
    <w:p w:rsidR="00490318" w:rsidRDefault="005A3A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490318">
        <w:trPr>
          <w:trHeight w:val="144"/>
          <w:tblCellSpacing w:w="20" w:type="nil"/>
        </w:trPr>
        <w:tc>
          <w:tcPr>
            <w:tcW w:w="476"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 п/п </w:t>
            </w:r>
          </w:p>
          <w:p w:rsidR="00490318" w:rsidRDefault="00490318">
            <w:pPr>
              <w:spacing w:after="0"/>
              <w:ind w:left="135"/>
            </w:pPr>
          </w:p>
        </w:tc>
        <w:tc>
          <w:tcPr>
            <w:tcW w:w="2816"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Наименование разделов и тем программы </w:t>
            </w:r>
          </w:p>
          <w:p w:rsidR="00490318" w:rsidRDefault="00490318">
            <w:pPr>
              <w:spacing w:after="0"/>
              <w:ind w:left="135"/>
            </w:pPr>
          </w:p>
        </w:tc>
        <w:tc>
          <w:tcPr>
            <w:tcW w:w="0" w:type="auto"/>
            <w:gridSpan w:val="3"/>
            <w:tcMar>
              <w:top w:w="50" w:type="dxa"/>
              <w:left w:w="100" w:type="dxa"/>
            </w:tcMar>
            <w:vAlign w:val="center"/>
          </w:tcPr>
          <w:p w:rsidR="00490318" w:rsidRDefault="005A3A8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Электронные (цифровые) образовательные ресурсы </w:t>
            </w:r>
          </w:p>
          <w:p w:rsidR="00490318" w:rsidRDefault="00490318">
            <w:pPr>
              <w:spacing w:after="0"/>
              <w:ind w:left="135"/>
            </w:pPr>
          </w:p>
        </w:tc>
      </w:tr>
      <w:tr w:rsidR="00490318">
        <w:trPr>
          <w:trHeight w:val="144"/>
          <w:tblCellSpacing w:w="20" w:type="nil"/>
        </w:trPr>
        <w:tc>
          <w:tcPr>
            <w:tcW w:w="0" w:type="auto"/>
            <w:vMerge/>
            <w:tcBorders>
              <w:top w:val="nil"/>
            </w:tcBorders>
            <w:tcMar>
              <w:top w:w="50" w:type="dxa"/>
              <w:left w:w="100" w:type="dxa"/>
            </w:tcMar>
          </w:tcPr>
          <w:p w:rsidR="00490318" w:rsidRDefault="00490318"/>
        </w:tc>
        <w:tc>
          <w:tcPr>
            <w:tcW w:w="0" w:type="auto"/>
            <w:vMerge/>
            <w:tcBorders>
              <w:top w:val="nil"/>
            </w:tcBorders>
            <w:tcMar>
              <w:top w:w="50" w:type="dxa"/>
              <w:left w:w="100" w:type="dxa"/>
            </w:tcMar>
          </w:tcPr>
          <w:p w:rsidR="00490318" w:rsidRDefault="00490318"/>
        </w:tc>
        <w:tc>
          <w:tcPr>
            <w:tcW w:w="999"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Всего </w:t>
            </w:r>
          </w:p>
          <w:p w:rsidR="00490318" w:rsidRDefault="00490318">
            <w:pPr>
              <w:spacing w:after="0"/>
              <w:ind w:left="135"/>
            </w:pPr>
          </w:p>
        </w:tc>
        <w:tc>
          <w:tcPr>
            <w:tcW w:w="1726"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Контрольные работы </w:t>
            </w:r>
          </w:p>
          <w:p w:rsidR="00490318" w:rsidRDefault="00490318">
            <w:pPr>
              <w:spacing w:after="0"/>
              <w:ind w:left="135"/>
            </w:pPr>
          </w:p>
        </w:tc>
        <w:tc>
          <w:tcPr>
            <w:tcW w:w="1811"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Практические работы </w:t>
            </w:r>
          </w:p>
          <w:p w:rsidR="00490318" w:rsidRDefault="00490318">
            <w:pPr>
              <w:spacing w:after="0"/>
              <w:ind w:left="135"/>
            </w:pPr>
          </w:p>
        </w:tc>
        <w:tc>
          <w:tcPr>
            <w:tcW w:w="0" w:type="auto"/>
            <w:vMerge/>
            <w:tcBorders>
              <w:top w:val="nil"/>
            </w:tcBorders>
            <w:tcMar>
              <w:top w:w="50" w:type="dxa"/>
              <w:left w:w="100" w:type="dxa"/>
            </w:tcMar>
          </w:tcPr>
          <w:p w:rsidR="00490318" w:rsidRDefault="00490318"/>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1</w:t>
            </w:r>
          </w:p>
        </w:tc>
        <w:tc>
          <w:tcPr>
            <w:tcW w:w="2816" w:type="dxa"/>
            <w:tcMar>
              <w:top w:w="50" w:type="dxa"/>
              <w:left w:w="100" w:type="dxa"/>
            </w:tcMar>
            <w:vAlign w:val="center"/>
          </w:tcPr>
          <w:p w:rsidR="00490318" w:rsidRDefault="005A3A85">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2</w:t>
            </w:r>
          </w:p>
        </w:tc>
        <w:tc>
          <w:tcPr>
            <w:tcW w:w="2816" w:type="dxa"/>
            <w:tcMar>
              <w:top w:w="50" w:type="dxa"/>
              <w:left w:w="100" w:type="dxa"/>
            </w:tcMar>
            <w:vAlign w:val="center"/>
          </w:tcPr>
          <w:p w:rsidR="00490318" w:rsidRDefault="005A3A85">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3</w:t>
            </w:r>
          </w:p>
        </w:tc>
        <w:tc>
          <w:tcPr>
            <w:tcW w:w="2816"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4</w:t>
            </w:r>
          </w:p>
        </w:tc>
        <w:tc>
          <w:tcPr>
            <w:tcW w:w="2816"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5</w:t>
            </w:r>
          </w:p>
        </w:tc>
        <w:tc>
          <w:tcPr>
            <w:tcW w:w="2816" w:type="dxa"/>
            <w:tcMar>
              <w:top w:w="50" w:type="dxa"/>
              <w:left w:w="100" w:type="dxa"/>
            </w:tcMar>
            <w:vAlign w:val="center"/>
          </w:tcPr>
          <w:p w:rsidR="00490318" w:rsidRDefault="005A3A85">
            <w:pPr>
              <w:spacing w:after="0"/>
              <w:ind w:left="135"/>
            </w:pPr>
            <w:r w:rsidRPr="00FE6BE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6</w:t>
            </w:r>
          </w:p>
        </w:tc>
        <w:tc>
          <w:tcPr>
            <w:tcW w:w="2816" w:type="dxa"/>
            <w:tcMar>
              <w:top w:w="50" w:type="dxa"/>
              <w:left w:w="100" w:type="dxa"/>
            </w:tcMar>
            <w:vAlign w:val="center"/>
          </w:tcPr>
          <w:p w:rsidR="00490318" w:rsidRDefault="005A3A85">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7</w:t>
            </w:r>
          </w:p>
        </w:tc>
        <w:tc>
          <w:tcPr>
            <w:tcW w:w="2816"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8</w:t>
            </w:r>
          </w:p>
        </w:tc>
        <w:tc>
          <w:tcPr>
            <w:tcW w:w="2816"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rsidRPr="00FE6BE1">
        <w:trPr>
          <w:trHeight w:val="144"/>
          <w:tblCellSpacing w:w="20" w:type="nil"/>
        </w:trPr>
        <w:tc>
          <w:tcPr>
            <w:tcW w:w="476" w:type="dxa"/>
            <w:tcMar>
              <w:top w:w="50" w:type="dxa"/>
              <w:left w:w="100" w:type="dxa"/>
            </w:tcMar>
            <w:vAlign w:val="center"/>
          </w:tcPr>
          <w:p w:rsidR="00490318" w:rsidRDefault="005A3A85">
            <w:pPr>
              <w:spacing w:after="0"/>
            </w:pPr>
            <w:r>
              <w:rPr>
                <w:rFonts w:ascii="Times New Roman" w:hAnsi="Times New Roman"/>
                <w:color w:val="000000"/>
                <w:sz w:val="24"/>
              </w:rPr>
              <w:t>9</w:t>
            </w:r>
          </w:p>
        </w:tc>
        <w:tc>
          <w:tcPr>
            <w:tcW w:w="2816"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90318" w:rsidRDefault="00490318">
            <w:pPr>
              <w:spacing w:after="0"/>
              <w:ind w:left="135"/>
              <w:jc w:val="center"/>
            </w:pPr>
          </w:p>
        </w:tc>
        <w:tc>
          <w:tcPr>
            <w:tcW w:w="1811" w:type="dxa"/>
            <w:tcMar>
              <w:top w:w="50" w:type="dxa"/>
              <w:left w:w="100" w:type="dxa"/>
            </w:tcMar>
            <w:vAlign w:val="center"/>
          </w:tcPr>
          <w:p w:rsidR="00490318" w:rsidRDefault="00490318">
            <w:pPr>
              <w:spacing w:after="0"/>
              <w:ind w:left="135"/>
              <w:jc w:val="center"/>
            </w:pPr>
          </w:p>
        </w:tc>
        <w:tc>
          <w:tcPr>
            <w:tcW w:w="2710"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/7</w:t>
              </w:r>
              <w:r>
                <w:rPr>
                  <w:rFonts w:ascii="Times New Roman" w:hAnsi="Times New Roman"/>
                  <w:color w:val="0000FF"/>
                  <w:u w:val="single"/>
                </w:rPr>
                <w:t>f</w:t>
              </w:r>
              <w:r w:rsidRPr="00FE6BE1">
                <w:rPr>
                  <w:rFonts w:ascii="Times New Roman" w:hAnsi="Times New Roman"/>
                  <w:color w:val="0000FF"/>
                  <w:u w:val="single"/>
                  <w:lang w:val="ru-RU"/>
                </w:rPr>
                <w:t>41</w:t>
              </w:r>
              <w:r>
                <w:rPr>
                  <w:rFonts w:ascii="Times New Roman" w:hAnsi="Times New Roman"/>
                  <w:color w:val="0000FF"/>
                  <w:u w:val="single"/>
                </w:rPr>
                <w:t>b</w:t>
              </w:r>
              <w:r w:rsidRPr="00FE6BE1">
                <w:rPr>
                  <w:rFonts w:ascii="Times New Roman" w:hAnsi="Times New Roman"/>
                  <w:color w:val="0000FF"/>
                  <w:u w:val="single"/>
                  <w:lang w:val="ru-RU"/>
                </w:rPr>
                <w:t>590</w:t>
              </w:r>
            </w:hyperlink>
          </w:p>
        </w:tc>
      </w:tr>
      <w:tr w:rsidR="00490318">
        <w:trPr>
          <w:trHeight w:val="144"/>
          <w:tblCellSpacing w:w="20" w:type="nil"/>
        </w:trPr>
        <w:tc>
          <w:tcPr>
            <w:tcW w:w="0" w:type="auto"/>
            <w:gridSpan w:val="2"/>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90318" w:rsidRDefault="00490318"/>
        </w:tc>
      </w:tr>
    </w:tbl>
    <w:p w:rsidR="00490318" w:rsidRDefault="00490318">
      <w:pPr>
        <w:sectPr w:rsidR="00490318">
          <w:pgSz w:w="16383" w:h="11906" w:orient="landscape"/>
          <w:pgMar w:top="1134" w:right="850" w:bottom="1134" w:left="1701" w:header="720" w:footer="720" w:gutter="0"/>
          <w:cols w:space="720"/>
        </w:sectPr>
      </w:pPr>
    </w:p>
    <w:p w:rsidR="00490318" w:rsidRDefault="00490318">
      <w:pPr>
        <w:sectPr w:rsidR="00490318">
          <w:pgSz w:w="16383" w:h="11906" w:orient="landscape"/>
          <w:pgMar w:top="1134" w:right="850" w:bottom="1134" w:left="1701" w:header="720" w:footer="720" w:gutter="0"/>
          <w:cols w:space="720"/>
        </w:sectPr>
      </w:pPr>
    </w:p>
    <w:p w:rsidR="00490318" w:rsidRDefault="005A3A85">
      <w:pPr>
        <w:spacing w:after="0"/>
        <w:ind w:left="120"/>
      </w:pPr>
      <w:bookmarkStart w:id="9" w:name="block-29876766"/>
      <w:bookmarkEnd w:id="8"/>
      <w:r>
        <w:rPr>
          <w:rFonts w:ascii="Times New Roman" w:hAnsi="Times New Roman"/>
          <w:b/>
          <w:color w:val="000000"/>
          <w:sz w:val="28"/>
        </w:rPr>
        <w:lastRenderedPageBreak/>
        <w:t xml:space="preserve"> ПОУРОЧНОЕ ПЛАНИРОВАНИЕ </w:t>
      </w:r>
    </w:p>
    <w:p w:rsidR="00490318" w:rsidRDefault="005A3A8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490318">
        <w:trPr>
          <w:trHeight w:val="144"/>
          <w:tblCellSpacing w:w="20" w:type="nil"/>
        </w:trPr>
        <w:tc>
          <w:tcPr>
            <w:tcW w:w="378"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 п/п </w:t>
            </w:r>
          </w:p>
          <w:p w:rsidR="00490318" w:rsidRDefault="00490318">
            <w:pPr>
              <w:spacing w:after="0"/>
              <w:ind w:left="135"/>
            </w:pPr>
          </w:p>
        </w:tc>
        <w:tc>
          <w:tcPr>
            <w:tcW w:w="3168"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Тема урока </w:t>
            </w:r>
          </w:p>
          <w:p w:rsidR="00490318" w:rsidRDefault="00490318">
            <w:pPr>
              <w:spacing w:after="0"/>
              <w:ind w:left="135"/>
            </w:pPr>
          </w:p>
        </w:tc>
        <w:tc>
          <w:tcPr>
            <w:tcW w:w="0" w:type="auto"/>
            <w:gridSpan w:val="3"/>
            <w:tcMar>
              <w:top w:w="50" w:type="dxa"/>
              <w:left w:w="100" w:type="dxa"/>
            </w:tcMar>
            <w:vAlign w:val="center"/>
          </w:tcPr>
          <w:p w:rsidR="00490318" w:rsidRDefault="005A3A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Дата изучения </w:t>
            </w:r>
          </w:p>
          <w:p w:rsidR="00490318" w:rsidRDefault="00490318">
            <w:pPr>
              <w:spacing w:after="0"/>
              <w:ind w:left="135"/>
            </w:pPr>
          </w:p>
        </w:tc>
        <w:tc>
          <w:tcPr>
            <w:tcW w:w="1977"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Электронные цифровые образовательные ресурсы </w:t>
            </w:r>
          </w:p>
          <w:p w:rsidR="00490318" w:rsidRDefault="00490318">
            <w:pPr>
              <w:spacing w:after="0"/>
              <w:ind w:left="135"/>
            </w:pPr>
          </w:p>
        </w:tc>
      </w:tr>
      <w:tr w:rsidR="00490318">
        <w:trPr>
          <w:trHeight w:val="144"/>
          <w:tblCellSpacing w:w="20" w:type="nil"/>
        </w:trPr>
        <w:tc>
          <w:tcPr>
            <w:tcW w:w="0" w:type="auto"/>
            <w:vMerge/>
            <w:tcBorders>
              <w:top w:val="nil"/>
            </w:tcBorders>
            <w:tcMar>
              <w:top w:w="50" w:type="dxa"/>
              <w:left w:w="100" w:type="dxa"/>
            </w:tcMar>
          </w:tcPr>
          <w:p w:rsidR="00490318" w:rsidRDefault="00490318"/>
        </w:tc>
        <w:tc>
          <w:tcPr>
            <w:tcW w:w="0" w:type="auto"/>
            <w:vMerge/>
            <w:tcBorders>
              <w:top w:val="nil"/>
            </w:tcBorders>
            <w:tcMar>
              <w:top w:w="50" w:type="dxa"/>
              <w:left w:w="100" w:type="dxa"/>
            </w:tcMar>
          </w:tcPr>
          <w:p w:rsidR="00490318" w:rsidRDefault="00490318"/>
        </w:tc>
        <w:tc>
          <w:tcPr>
            <w:tcW w:w="830"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Всего </w:t>
            </w:r>
          </w:p>
          <w:p w:rsidR="00490318" w:rsidRDefault="00490318">
            <w:pPr>
              <w:spacing w:after="0"/>
              <w:ind w:left="135"/>
            </w:pPr>
          </w:p>
        </w:tc>
        <w:tc>
          <w:tcPr>
            <w:tcW w:w="1529"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Контрольные работы </w:t>
            </w:r>
          </w:p>
          <w:p w:rsidR="00490318" w:rsidRDefault="00490318">
            <w:pPr>
              <w:spacing w:after="0"/>
              <w:ind w:left="135"/>
            </w:pPr>
          </w:p>
        </w:tc>
        <w:tc>
          <w:tcPr>
            <w:tcW w:w="1628"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Практические работы </w:t>
            </w:r>
          </w:p>
          <w:p w:rsidR="00490318" w:rsidRDefault="00490318">
            <w:pPr>
              <w:spacing w:after="0"/>
              <w:ind w:left="135"/>
            </w:pPr>
          </w:p>
        </w:tc>
        <w:tc>
          <w:tcPr>
            <w:tcW w:w="0" w:type="auto"/>
            <w:vMerge/>
            <w:tcBorders>
              <w:top w:val="nil"/>
            </w:tcBorders>
            <w:tcMar>
              <w:top w:w="50" w:type="dxa"/>
              <w:left w:w="100" w:type="dxa"/>
            </w:tcMar>
          </w:tcPr>
          <w:p w:rsidR="00490318" w:rsidRDefault="00490318"/>
        </w:tc>
        <w:tc>
          <w:tcPr>
            <w:tcW w:w="0" w:type="auto"/>
            <w:vMerge/>
            <w:tcBorders>
              <w:top w:val="nil"/>
            </w:tcBorders>
            <w:tcMar>
              <w:top w:w="50" w:type="dxa"/>
              <w:left w:w="100" w:type="dxa"/>
            </w:tcMar>
          </w:tcPr>
          <w:p w:rsidR="00490318" w:rsidRDefault="00490318"/>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w:t>
              </w:r>
              <w:r w:rsidRPr="00FE6BE1">
                <w:rPr>
                  <w:rFonts w:ascii="Times New Roman" w:hAnsi="Times New Roman"/>
                  <w:color w:val="0000FF"/>
                  <w:u w:val="single"/>
                  <w:lang w:val="ru-RU"/>
                </w:rPr>
                <w:t>5</w:t>
              </w:r>
              <w:r>
                <w:rPr>
                  <w:rFonts w:ascii="Times New Roman" w:hAnsi="Times New Roman"/>
                  <w:color w:val="0000FF"/>
                  <w:u w:val="single"/>
                </w:rPr>
                <w:t>d</w:t>
              </w:r>
              <w:r w:rsidRPr="00FE6BE1">
                <w:rPr>
                  <w:rFonts w:ascii="Times New Roman" w:hAnsi="Times New Roman"/>
                  <w:color w:val="0000FF"/>
                  <w:u w:val="single"/>
                  <w:lang w:val="ru-RU"/>
                </w:rPr>
                <w:t>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w:t>
              </w:r>
              <w:r w:rsidRPr="00FE6BE1">
                <w:rPr>
                  <w:rFonts w:ascii="Times New Roman" w:hAnsi="Times New Roman"/>
                  <w:color w:val="0000FF"/>
                  <w:u w:val="single"/>
                  <w:lang w:val="ru-RU"/>
                </w:rPr>
                <w:t>746</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w:t>
              </w:r>
              <w:r w:rsidRPr="00FE6BE1">
                <w:rPr>
                  <w:rFonts w:ascii="Times New Roman" w:hAnsi="Times New Roman"/>
                  <w:color w:val="0000FF"/>
                  <w:u w:val="single"/>
                  <w:lang w:val="ru-RU"/>
                </w:rPr>
                <w:t>8</w:t>
              </w:r>
              <w:r>
                <w:rPr>
                  <w:rFonts w:ascii="Times New Roman" w:hAnsi="Times New Roman"/>
                  <w:color w:val="0000FF"/>
                  <w:u w:val="single"/>
                </w:rPr>
                <w:t>c</w:t>
              </w:r>
              <w:r w:rsidRPr="00FE6BE1">
                <w:rPr>
                  <w:rFonts w:ascii="Times New Roman" w:hAnsi="Times New Roman"/>
                  <w:color w:val="0000FF"/>
                  <w:u w:val="single"/>
                  <w:lang w:val="ru-RU"/>
                </w:rPr>
                <w:t>2</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4</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eacc</w:t>
              </w:r>
              <w:r w:rsidRPr="00FE6BE1">
                <w:rPr>
                  <w:rFonts w:ascii="Times New Roman" w:hAnsi="Times New Roman"/>
                  <w:color w:val="0000FF"/>
                  <w:u w:val="single"/>
                  <w:lang w:val="ru-RU"/>
                </w:rPr>
                <w:t>82</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5</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eacdf</w:t>
              </w:r>
              <w:r w:rsidRPr="00FE6BE1">
                <w:rPr>
                  <w:rFonts w:ascii="Times New Roman" w:hAnsi="Times New Roman"/>
                  <w:color w:val="0000FF"/>
                  <w:u w:val="single"/>
                  <w:lang w:val="ru-RU"/>
                </w:rPr>
                <w:t>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6</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eacf</w:t>
              </w:r>
              <w:r w:rsidRPr="00FE6BE1">
                <w:rPr>
                  <w:rFonts w:ascii="Times New Roman" w:hAnsi="Times New Roman"/>
                  <w:color w:val="0000FF"/>
                  <w:u w:val="single"/>
                  <w:lang w:val="ru-RU"/>
                </w:rPr>
                <w:t>84</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7</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ead</w:t>
              </w:r>
              <w:r w:rsidRPr="00FE6BE1">
                <w:rPr>
                  <w:rFonts w:ascii="Times New Roman" w:hAnsi="Times New Roman"/>
                  <w:color w:val="0000FF"/>
                  <w:u w:val="single"/>
                  <w:lang w:val="ru-RU"/>
                </w:rPr>
                <w:t>51</w:t>
              </w:r>
              <w:r>
                <w:rPr>
                  <w:rFonts w:ascii="Times New Roman" w:hAnsi="Times New Roman"/>
                  <w:color w:val="0000FF"/>
                  <w:u w:val="single"/>
                </w:rPr>
                <w:t>a</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9</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ead</w:t>
              </w:r>
              <w:r w:rsidRPr="00FE6BE1">
                <w:rPr>
                  <w:rFonts w:ascii="Times New Roman" w:hAnsi="Times New Roman"/>
                  <w:color w:val="0000FF"/>
                  <w:u w:val="single"/>
                  <w:lang w:val="ru-RU"/>
                </w:rPr>
                <w:t>68</w:t>
              </w:r>
              <w:r>
                <w:rPr>
                  <w:rFonts w:ascii="Times New Roman" w:hAnsi="Times New Roman"/>
                  <w:color w:val="0000FF"/>
                  <w:u w:val="single"/>
                </w:rPr>
                <w:t>c</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eaefa</w:t>
              </w:r>
              <w:r w:rsidRPr="00FE6BE1">
                <w:rPr>
                  <w:rFonts w:ascii="Times New Roman" w:hAnsi="Times New Roman"/>
                  <w:color w:val="0000FF"/>
                  <w:u w:val="single"/>
                  <w:lang w:val="ru-RU"/>
                </w:rPr>
                <w:t>0</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11</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eaf</w:t>
              </w:r>
              <w:r w:rsidRPr="00FE6BE1">
                <w:rPr>
                  <w:rFonts w:ascii="Times New Roman" w:hAnsi="Times New Roman"/>
                  <w:color w:val="0000FF"/>
                  <w:u w:val="single"/>
                  <w:lang w:val="ru-RU"/>
                </w:rPr>
                <w:t>78</w:t>
              </w:r>
              <w:r>
                <w:rPr>
                  <w:rFonts w:ascii="Times New Roman" w:hAnsi="Times New Roman"/>
                  <w:color w:val="0000FF"/>
                  <w:u w:val="single"/>
                </w:rPr>
                <w:t>e</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12</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eaf</w:t>
              </w:r>
              <w:r w:rsidRPr="00FE6BE1">
                <w:rPr>
                  <w:rFonts w:ascii="Times New Roman" w:hAnsi="Times New Roman"/>
                  <w:color w:val="0000FF"/>
                  <w:u w:val="single"/>
                  <w:lang w:val="ru-RU"/>
                </w:rPr>
                <w:t>946</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038</w:t>
              </w:r>
              <w:r>
                <w:rPr>
                  <w:rFonts w:ascii="Times New Roman" w:hAnsi="Times New Roman"/>
                  <w:color w:val="0000FF"/>
                  <w:u w:val="single"/>
                </w:rPr>
                <w:t>c</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06</w:t>
              </w:r>
              <w:r>
                <w:rPr>
                  <w:rFonts w:ascii="Times New Roman" w:hAnsi="Times New Roman"/>
                  <w:color w:val="0000FF"/>
                  <w:u w:val="single"/>
                </w:rPr>
                <w:t>f</w:t>
              </w:r>
              <w:r w:rsidRPr="00FE6BE1">
                <w:rPr>
                  <w:rFonts w:ascii="Times New Roman" w:hAnsi="Times New Roman"/>
                  <w:color w:val="0000FF"/>
                  <w:u w:val="single"/>
                  <w:lang w:val="ru-RU"/>
                </w:rPr>
                <w:t>2</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15</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w:t>
              </w:r>
              <w:r>
                <w:rPr>
                  <w:rFonts w:ascii="Times New Roman" w:hAnsi="Times New Roman"/>
                  <w:color w:val="0000FF"/>
                  <w:u w:val="single"/>
                </w:rPr>
                <w:t>a</w:t>
              </w:r>
              <w:r w:rsidRPr="00FE6BE1">
                <w:rPr>
                  <w:rFonts w:ascii="Times New Roman" w:hAnsi="Times New Roman"/>
                  <w:color w:val="0000FF"/>
                  <w:u w:val="single"/>
                  <w:lang w:val="ru-RU"/>
                </w:rPr>
                <w:t>76</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16</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17</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w:t>
              </w:r>
              <w:r>
                <w:rPr>
                  <w:rFonts w:ascii="Times New Roman" w:hAnsi="Times New Roman"/>
                  <w:color w:val="0000FF"/>
                  <w:u w:val="single"/>
                </w:rPr>
                <w:t>d</w:t>
              </w:r>
              <w:r w:rsidRPr="00FE6BE1">
                <w:rPr>
                  <w:rFonts w:ascii="Times New Roman" w:hAnsi="Times New Roman"/>
                  <w:color w:val="0000FF"/>
                  <w:u w:val="single"/>
                  <w:lang w:val="ru-RU"/>
                </w:rPr>
                <w:t>96</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14</w:t>
              </w:r>
              <w:r>
                <w:rPr>
                  <w:rFonts w:ascii="Times New Roman" w:hAnsi="Times New Roman"/>
                  <w:color w:val="0000FF"/>
                  <w:u w:val="single"/>
                </w:rPr>
                <w:t>e</w:t>
              </w:r>
              <w:r w:rsidRPr="00FE6BE1">
                <w:rPr>
                  <w:rFonts w:ascii="Times New Roman" w:hAnsi="Times New Roman"/>
                  <w:color w:val="0000FF"/>
                  <w:u w:val="single"/>
                  <w:lang w:val="ru-RU"/>
                </w:rPr>
                <w:t>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19</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1</w:t>
              </w:r>
              <w:r>
                <w:rPr>
                  <w:rFonts w:ascii="Times New Roman" w:hAnsi="Times New Roman"/>
                  <w:color w:val="0000FF"/>
                  <w:u w:val="single"/>
                </w:rPr>
                <w:t>da</w:t>
              </w:r>
              <w:r w:rsidRPr="00FE6BE1">
                <w:rPr>
                  <w:rFonts w:ascii="Times New Roman" w:hAnsi="Times New Roman"/>
                  <w:color w:val="0000FF"/>
                  <w:u w:val="single"/>
                  <w:lang w:val="ru-RU"/>
                </w:rPr>
                <w:t>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20</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279</w:t>
              </w:r>
              <w:r>
                <w:rPr>
                  <w:rFonts w:ascii="Times New Roman" w:hAnsi="Times New Roman"/>
                  <w:color w:val="0000FF"/>
                  <w:u w:val="single"/>
                </w:rPr>
                <w:t>a</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21</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2</w:t>
              </w:r>
              <w:r>
                <w:rPr>
                  <w:rFonts w:ascii="Times New Roman" w:hAnsi="Times New Roman"/>
                  <w:color w:val="0000FF"/>
                  <w:u w:val="single"/>
                </w:rPr>
                <w:t>c</w:t>
              </w:r>
              <w:r w:rsidRPr="00FE6BE1">
                <w:rPr>
                  <w:rFonts w:ascii="Times New Roman" w:hAnsi="Times New Roman"/>
                  <w:color w:val="0000FF"/>
                  <w:u w:val="single"/>
                  <w:lang w:val="ru-RU"/>
                </w:rPr>
                <w:t>0</w:t>
              </w:r>
              <w:r>
                <w:rPr>
                  <w:rFonts w:ascii="Times New Roman" w:hAnsi="Times New Roman"/>
                  <w:color w:val="0000FF"/>
                  <w:u w:val="single"/>
                </w:rPr>
                <w:t>e</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2</w:t>
              </w:r>
              <w:r>
                <w:rPr>
                  <w:rFonts w:ascii="Times New Roman" w:hAnsi="Times New Roman"/>
                  <w:color w:val="0000FF"/>
                  <w:u w:val="single"/>
                </w:rPr>
                <w:t>d</w:t>
              </w:r>
              <w:r w:rsidRPr="00FE6BE1">
                <w:rPr>
                  <w:rFonts w:ascii="Times New Roman" w:hAnsi="Times New Roman"/>
                  <w:color w:val="0000FF"/>
                  <w:u w:val="single"/>
                  <w:lang w:val="ru-RU"/>
                </w:rPr>
                <w:t>94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3384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eacc</w:t>
              </w:r>
              <w:r w:rsidRPr="00FE6BE1">
                <w:rPr>
                  <w:rFonts w:ascii="Times New Roman" w:hAnsi="Times New Roman"/>
                  <w:color w:val="0000FF"/>
                  <w:u w:val="single"/>
                  <w:lang w:val="ru-RU"/>
                </w:rPr>
                <w:t>82</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25</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26</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37</w:t>
              </w:r>
              <w:r>
                <w:rPr>
                  <w:rFonts w:ascii="Times New Roman" w:hAnsi="Times New Roman"/>
                  <w:color w:val="0000FF"/>
                  <w:u w:val="single"/>
                </w:rPr>
                <w:t>ee</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27</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w:t>
              </w:r>
              <w:r>
                <w:rPr>
                  <w:rFonts w:ascii="Times New Roman" w:hAnsi="Times New Roman"/>
                  <w:color w:val="0000FF"/>
                  <w:u w:val="single"/>
                </w:rPr>
                <w:t>ca</w:t>
              </w:r>
              <w:r w:rsidRPr="00FE6BE1">
                <w:rPr>
                  <w:rFonts w:ascii="Times New Roman" w:hAnsi="Times New Roman"/>
                  <w:color w:val="0000FF"/>
                  <w:u w:val="single"/>
                  <w:lang w:val="ru-RU"/>
                </w:rPr>
                <w:t>8</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w:t>
              </w:r>
              <w:r>
                <w:rPr>
                  <w:rFonts w:ascii="Times New Roman" w:hAnsi="Times New Roman"/>
                  <w:color w:val="0000FF"/>
                  <w:u w:val="single"/>
                </w:rPr>
                <w:t>f</w:t>
              </w:r>
              <w:r w:rsidRPr="00FE6BE1">
                <w:rPr>
                  <w:rFonts w:ascii="Times New Roman" w:hAnsi="Times New Roman"/>
                  <w:color w:val="0000FF"/>
                  <w:u w:val="single"/>
                  <w:lang w:val="ru-RU"/>
                </w:rPr>
                <w:t>82</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29</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4568</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30</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46</w:t>
              </w:r>
              <w:r>
                <w:rPr>
                  <w:rFonts w:ascii="Times New Roman" w:hAnsi="Times New Roman"/>
                  <w:color w:val="0000FF"/>
                  <w:u w:val="single"/>
                </w:rPr>
                <w:t>da</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31</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4842</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32</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6192</w:t>
              </w:r>
            </w:hyperlink>
          </w:p>
        </w:tc>
      </w:tr>
      <w:tr w:rsidR="00490318">
        <w:trPr>
          <w:trHeight w:val="144"/>
          <w:tblCellSpacing w:w="20" w:type="nil"/>
        </w:trPr>
        <w:tc>
          <w:tcPr>
            <w:tcW w:w="0" w:type="auto"/>
            <w:gridSpan w:val="2"/>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0318" w:rsidRDefault="00490318"/>
        </w:tc>
      </w:tr>
    </w:tbl>
    <w:p w:rsidR="00490318" w:rsidRDefault="00490318">
      <w:pPr>
        <w:sectPr w:rsidR="00490318">
          <w:pgSz w:w="16383" w:h="11906" w:orient="landscape"/>
          <w:pgMar w:top="1134" w:right="850" w:bottom="1134" w:left="1701" w:header="720" w:footer="720" w:gutter="0"/>
          <w:cols w:space="720"/>
        </w:sectPr>
      </w:pPr>
    </w:p>
    <w:p w:rsidR="00490318" w:rsidRDefault="005A3A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490318">
        <w:trPr>
          <w:trHeight w:val="144"/>
          <w:tblCellSpacing w:w="20" w:type="nil"/>
        </w:trPr>
        <w:tc>
          <w:tcPr>
            <w:tcW w:w="378"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 п/п </w:t>
            </w:r>
          </w:p>
          <w:p w:rsidR="00490318" w:rsidRDefault="00490318">
            <w:pPr>
              <w:spacing w:after="0"/>
              <w:ind w:left="135"/>
            </w:pPr>
          </w:p>
        </w:tc>
        <w:tc>
          <w:tcPr>
            <w:tcW w:w="3168"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Тема урока </w:t>
            </w:r>
          </w:p>
          <w:p w:rsidR="00490318" w:rsidRDefault="00490318">
            <w:pPr>
              <w:spacing w:after="0"/>
              <w:ind w:left="135"/>
            </w:pPr>
          </w:p>
        </w:tc>
        <w:tc>
          <w:tcPr>
            <w:tcW w:w="0" w:type="auto"/>
            <w:gridSpan w:val="3"/>
            <w:tcMar>
              <w:top w:w="50" w:type="dxa"/>
              <w:left w:w="100" w:type="dxa"/>
            </w:tcMar>
            <w:vAlign w:val="center"/>
          </w:tcPr>
          <w:p w:rsidR="00490318" w:rsidRDefault="005A3A8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Дата изучения </w:t>
            </w:r>
          </w:p>
          <w:p w:rsidR="00490318" w:rsidRDefault="00490318">
            <w:pPr>
              <w:spacing w:after="0"/>
              <w:ind w:left="135"/>
            </w:pPr>
          </w:p>
        </w:tc>
        <w:tc>
          <w:tcPr>
            <w:tcW w:w="1977" w:type="dxa"/>
            <w:vMerge w:val="restart"/>
            <w:tcMar>
              <w:top w:w="50" w:type="dxa"/>
              <w:left w:w="100" w:type="dxa"/>
            </w:tcMar>
            <w:vAlign w:val="center"/>
          </w:tcPr>
          <w:p w:rsidR="00490318" w:rsidRDefault="005A3A85">
            <w:pPr>
              <w:spacing w:after="0"/>
              <w:ind w:left="135"/>
            </w:pPr>
            <w:r>
              <w:rPr>
                <w:rFonts w:ascii="Times New Roman" w:hAnsi="Times New Roman"/>
                <w:b/>
                <w:color w:val="000000"/>
                <w:sz w:val="24"/>
              </w:rPr>
              <w:t xml:space="preserve">Электронные цифровые образовательные ресурсы </w:t>
            </w:r>
          </w:p>
          <w:p w:rsidR="00490318" w:rsidRDefault="00490318">
            <w:pPr>
              <w:spacing w:after="0"/>
              <w:ind w:left="135"/>
            </w:pPr>
          </w:p>
        </w:tc>
      </w:tr>
      <w:tr w:rsidR="00490318">
        <w:trPr>
          <w:trHeight w:val="144"/>
          <w:tblCellSpacing w:w="20" w:type="nil"/>
        </w:trPr>
        <w:tc>
          <w:tcPr>
            <w:tcW w:w="0" w:type="auto"/>
            <w:vMerge/>
            <w:tcBorders>
              <w:top w:val="nil"/>
            </w:tcBorders>
            <w:tcMar>
              <w:top w:w="50" w:type="dxa"/>
              <w:left w:w="100" w:type="dxa"/>
            </w:tcMar>
          </w:tcPr>
          <w:p w:rsidR="00490318" w:rsidRDefault="00490318"/>
        </w:tc>
        <w:tc>
          <w:tcPr>
            <w:tcW w:w="0" w:type="auto"/>
            <w:vMerge/>
            <w:tcBorders>
              <w:top w:val="nil"/>
            </w:tcBorders>
            <w:tcMar>
              <w:top w:w="50" w:type="dxa"/>
              <w:left w:w="100" w:type="dxa"/>
            </w:tcMar>
          </w:tcPr>
          <w:p w:rsidR="00490318" w:rsidRDefault="00490318"/>
        </w:tc>
        <w:tc>
          <w:tcPr>
            <w:tcW w:w="830"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Всего </w:t>
            </w:r>
          </w:p>
          <w:p w:rsidR="00490318" w:rsidRDefault="00490318">
            <w:pPr>
              <w:spacing w:after="0"/>
              <w:ind w:left="135"/>
            </w:pPr>
          </w:p>
        </w:tc>
        <w:tc>
          <w:tcPr>
            <w:tcW w:w="1529"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Контрольные работы </w:t>
            </w:r>
          </w:p>
          <w:p w:rsidR="00490318" w:rsidRDefault="00490318">
            <w:pPr>
              <w:spacing w:after="0"/>
              <w:ind w:left="135"/>
            </w:pPr>
          </w:p>
        </w:tc>
        <w:tc>
          <w:tcPr>
            <w:tcW w:w="1628" w:type="dxa"/>
            <w:tcMar>
              <w:top w:w="50" w:type="dxa"/>
              <w:left w:w="100" w:type="dxa"/>
            </w:tcMar>
            <w:vAlign w:val="center"/>
          </w:tcPr>
          <w:p w:rsidR="00490318" w:rsidRDefault="005A3A85">
            <w:pPr>
              <w:spacing w:after="0"/>
              <w:ind w:left="135"/>
            </w:pPr>
            <w:r>
              <w:rPr>
                <w:rFonts w:ascii="Times New Roman" w:hAnsi="Times New Roman"/>
                <w:b/>
                <w:color w:val="000000"/>
                <w:sz w:val="24"/>
              </w:rPr>
              <w:t xml:space="preserve">Практические работы </w:t>
            </w:r>
          </w:p>
          <w:p w:rsidR="00490318" w:rsidRDefault="00490318">
            <w:pPr>
              <w:spacing w:after="0"/>
              <w:ind w:left="135"/>
            </w:pPr>
          </w:p>
        </w:tc>
        <w:tc>
          <w:tcPr>
            <w:tcW w:w="0" w:type="auto"/>
            <w:vMerge/>
            <w:tcBorders>
              <w:top w:val="nil"/>
            </w:tcBorders>
            <w:tcMar>
              <w:top w:w="50" w:type="dxa"/>
              <w:left w:w="100" w:type="dxa"/>
            </w:tcMar>
          </w:tcPr>
          <w:p w:rsidR="00490318" w:rsidRDefault="00490318"/>
        </w:tc>
        <w:tc>
          <w:tcPr>
            <w:tcW w:w="0" w:type="auto"/>
            <w:vMerge/>
            <w:tcBorders>
              <w:top w:val="nil"/>
            </w:tcBorders>
            <w:tcMar>
              <w:top w:w="50" w:type="dxa"/>
              <w:left w:w="100" w:type="dxa"/>
            </w:tcMar>
          </w:tcPr>
          <w:p w:rsidR="00490318" w:rsidRDefault="00490318"/>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eaf</w:t>
              </w:r>
              <w:r w:rsidRPr="00FE6BE1">
                <w:rPr>
                  <w:rFonts w:ascii="Times New Roman" w:hAnsi="Times New Roman"/>
                  <w:color w:val="0000FF"/>
                  <w:u w:val="single"/>
                  <w:lang w:val="ru-RU"/>
                </w:rPr>
                <w:t>78</w:t>
              </w:r>
              <w:r>
                <w:rPr>
                  <w:rFonts w:ascii="Times New Roman" w:hAnsi="Times New Roman"/>
                  <w:color w:val="0000FF"/>
                  <w:u w:val="single"/>
                </w:rPr>
                <w:t>e</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eaf</w:t>
              </w:r>
              <w:r w:rsidRPr="00FE6BE1">
                <w:rPr>
                  <w:rFonts w:ascii="Times New Roman" w:hAnsi="Times New Roman"/>
                  <w:color w:val="0000FF"/>
                  <w:u w:val="single"/>
                  <w:lang w:val="ru-RU"/>
                </w:rPr>
                <w:t>946</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eafef</w:t>
              </w:r>
              <w:r w:rsidRPr="00FE6BE1">
                <w:rPr>
                  <w:rFonts w:ascii="Times New Roman" w:hAnsi="Times New Roman"/>
                  <w:color w:val="0000FF"/>
                  <w:u w:val="single"/>
                  <w:lang w:val="ru-RU"/>
                </w:rPr>
                <w:t>0</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5</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eafd</w:t>
              </w:r>
              <w:r w:rsidRPr="00FE6BE1">
                <w:rPr>
                  <w:rFonts w:ascii="Times New Roman" w:hAnsi="Times New Roman"/>
                  <w:color w:val="0000FF"/>
                  <w:u w:val="single"/>
                  <w:lang w:val="ru-RU"/>
                </w:rPr>
                <w:t>42</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6</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0210</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7</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w:t>
              </w:r>
              <w:r>
                <w:rPr>
                  <w:rFonts w:ascii="Times New Roman" w:hAnsi="Times New Roman"/>
                  <w:color w:val="0000FF"/>
                  <w:u w:val="single"/>
                </w:rPr>
                <w:t>c</w:t>
              </w:r>
              <w:r w:rsidRPr="00FE6BE1">
                <w:rPr>
                  <w:rFonts w:ascii="Times New Roman" w:hAnsi="Times New Roman"/>
                  <w:color w:val="0000FF"/>
                  <w:u w:val="single"/>
                  <w:lang w:val="ru-RU"/>
                </w:rPr>
                <w:t>10</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w:t>
              </w:r>
              <w:r>
                <w:rPr>
                  <w:rFonts w:ascii="Times New Roman" w:hAnsi="Times New Roman"/>
                  <w:color w:val="0000FF"/>
                  <w:u w:val="single"/>
                </w:rPr>
                <w:t>c</w:t>
              </w:r>
              <w:r w:rsidRPr="00FE6BE1">
                <w:rPr>
                  <w:rFonts w:ascii="Times New Roman" w:hAnsi="Times New Roman"/>
                  <w:color w:val="0000FF"/>
                  <w:u w:val="single"/>
                  <w:lang w:val="ru-RU"/>
                </w:rPr>
                <w:t>10</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9</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14</w:t>
              </w:r>
              <w:r>
                <w:rPr>
                  <w:rFonts w:ascii="Times New Roman" w:hAnsi="Times New Roman"/>
                  <w:color w:val="0000FF"/>
                  <w:u w:val="single"/>
                </w:rPr>
                <w:t>e</w:t>
              </w:r>
              <w:r w:rsidRPr="00FE6BE1">
                <w:rPr>
                  <w:rFonts w:ascii="Times New Roman" w:hAnsi="Times New Roman"/>
                  <w:color w:val="0000FF"/>
                  <w:u w:val="single"/>
                  <w:lang w:val="ru-RU"/>
                </w:rPr>
                <w:t>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0</w:t>
              </w:r>
              <w:r>
                <w:rPr>
                  <w:rFonts w:ascii="Times New Roman" w:hAnsi="Times New Roman"/>
                  <w:color w:val="0000FF"/>
                  <w:u w:val="single"/>
                </w:rPr>
                <w:t>efe</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11</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1</w:t>
              </w:r>
              <w:r>
                <w:rPr>
                  <w:rFonts w:ascii="Times New Roman" w:hAnsi="Times New Roman"/>
                  <w:color w:val="0000FF"/>
                  <w:u w:val="single"/>
                </w:rPr>
                <w:t>ac</w:t>
              </w:r>
              <w:r w:rsidRPr="00FE6BE1">
                <w:rPr>
                  <w:rFonts w:ascii="Times New Roman" w:hAnsi="Times New Roman"/>
                  <w:color w:val="0000FF"/>
                  <w:u w:val="single"/>
                  <w:lang w:val="ru-RU"/>
                </w:rPr>
                <w:t>0</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12</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1</w:t>
              </w:r>
              <w:r>
                <w:rPr>
                  <w:rFonts w:ascii="Times New Roman" w:hAnsi="Times New Roman"/>
                  <w:color w:val="0000FF"/>
                  <w:u w:val="single"/>
                </w:rPr>
                <w:t>da</w:t>
              </w:r>
              <w:r w:rsidRPr="00FE6BE1">
                <w:rPr>
                  <w:rFonts w:ascii="Times New Roman" w:hAnsi="Times New Roman"/>
                  <w:color w:val="0000FF"/>
                  <w:u w:val="single"/>
                  <w:lang w:val="ru-RU"/>
                </w:rPr>
                <w:t>4</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209</w:t>
              </w:r>
              <w:r>
                <w:rPr>
                  <w:rFonts w:ascii="Times New Roman" w:hAnsi="Times New Roman"/>
                  <w:color w:val="0000FF"/>
                  <w:u w:val="single"/>
                </w:rPr>
                <w:t>c</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222</w:t>
              </w:r>
              <w:r>
                <w:rPr>
                  <w:rFonts w:ascii="Times New Roman" w:hAnsi="Times New Roman"/>
                  <w:color w:val="0000FF"/>
                  <w:u w:val="single"/>
                </w:rPr>
                <w:t>c</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15</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23</w:t>
              </w:r>
              <w:r>
                <w:rPr>
                  <w:rFonts w:ascii="Times New Roman" w:hAnsi="Times New Roman"/>
                  <w:color w:val="0000FF"/>
                  <w:u w:val="single"/>
                </w:rPr>
                <w:t>a</w:t>
              </w:r>
              <w:r w:rsidRPr="00FE6BE1">
                <w:rPr>
                  <w:rFonts w:ascii="Times New Roman" w:hAnsi="Times New Roman"/>
                  <w:color w:val="0000FF"/>
                  <w:u w:val="single"/>
                  <w:lang w:val="ru-RU"/>
                </w:rPr>
                <w:t>8</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16</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17</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3078</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350</w:t>
              </w:r>
              <w:r>
                <w:rPr>
                  <w:rFonts w:ascii="Times New Roman" w:hAnsi="Times New Roman"/>
                  <w:color w:val="0000FF"/>
                  <w:u w:val="single"/>
                </w:rPr>
                <w:t>a</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19</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367</w:t>
              </w:r>
              <w:r>
                <w:rPr>
                  <w:rFonts w:ascii="Times New Roman" w:hAnsi="Times New Roman"/>
                  <w:color w:val="0000FF"/>
                  <w:u w:val="single"/>
                </w:rPr>
                <w:t>c</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20</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3</w:t>
              </w:r>
              <w:r>
                <w:rPr>
                  <w:rFonts w:ascii="Times New Roman" w:hAnsi="Times New Roman"/>
                  <w:color w:val="0000FF"/>
                  <w:u w:val="single"/>
                </w:rPr>
                <w:t>ca</w:t>
              </w:r>
              <w:r w:rsidRPr="00FE6BE1">
                <w:rPr>
                  <w:rFonts w:ascii="Times New Roman" w:hAnsi="Times New Roman"/>
                  <w:color w:val="0000FF"/>
                  <w:u w:val="single"/>
                  <w:lang w:val="ru-RU"/>
                </w:rPr>
                <w:t>8</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21</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425</w:t>
              </w:r>
              <w:r>
                <w:rPr>
                  <w:rFonts w:ascii="Times New Roman" w:hAnsi="Times New Roman"/>
                  <w:color w:val="0000FF"/>
                  <w:u w:val="single"/>
                </w:rPr>
                <w:t>c</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22</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40</w:t>
              </w:r>
              <w:r>
                <w:rPr>
                  <w:rFonts w:ascii="Times New Roman" w:hAnsi="Times New Roman"/>
                  <w:color w:val="0000FF"/>
                  <w:u w:val="single"/>
                </w:rPr>
                <w:t>ea</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4568</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4842</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25</w:t>
            </w:r>
          </w:p>
        </w:tc>
        <w:tc>
          <w:tcPr>
            <w:tcW w:w="3168" w:type="dxa"/>
            <w:tcMar>
              <w:top w:w="50" w:type="dxa"/>
              <w:left w:w="100" w:type="dxa"/>
            </w:tcMar>
            <w:vAlign w:val="center"/>
          </w:tcPr>
          <w:p w:rsidR="00490318" w:rsidRDefault="005A3A85">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46</w:t>
              </w:r>
              <w:r>
                <w:rPr>
                  <w:rFonts w:ascii="Times New Roman" w:hAnsi="Times New Roman"/>
                  <w:color w:val="0000FF"/>
                  <w:u w:val="single"/>
                </w:rPr>
                <w:t>da</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26</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4</w:t>
              </w:r>
              <w:r>
                <w:rPr>
                  <w:rFonts w:ascii="Times New Roman" w:hAnsi="Times New Roman"/>
                  <w:color w:val="0000FF"/>
                  <w:u w:val="single"/>
                </w:rPr>
                <w:t>d</w:t>
              </w:r>
              <w:r w:rsidRPr="00FE6BE1">
                <w:rPr>
                  <w:rFonts w:ascii="Times New Roman" w:hAnsi="Times New Roman"/>
                  <w:color w:val="0000FF"/>
                  <w:u w:val="single"/>
                  <w:lang w:val="ru-RU"/>
                </w:rPr>
                <w:t>4</w:t>
              </w:r>
              <w:r>
                <w:rPr>
                  <w:rFonts w:ascii="Times New Roman" w:hAnsi="Times New Roman"/>
                  <w:color w:val="0000FF"/>
                  <w:u w:val="single"/>
                </w:rPr>
                <w:t>c</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27</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28</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29</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30</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31</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6192</w:t>
              </w:r>
            </w:hyperlink>
          </w:p>
        </w:tc>
      </w:tr>
      <w:tr w:rsidR="00490318">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32</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Default="00490318">
            <w:pPr>
              <w:spacing w:after="0"/>
              <w:ind w:left="135"/>
            </w:pPr>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644</w:t>
              </w:r>
              <w:r>
                <w:rPr>
                  <w:rFonts w:ascii="Times New Roman" w:hAnsi="Times New Roman"/>
                  <w:color w:val="0000FF"/>
                  <w:u w:val="single"/>
                </w:rPr>
                <w:t>e</w:t>
              </w:r>
            </w:hyperlink>
          </w:p>
        </w:tc>
      </w:tr>
      <w:tr w:rsidR="00490318" w:rsidRPr="00FE6BE1">
        <w:trPr>
          <w:trHeight w:val="144"/>
          <w:tblCellSpacing w:w="20" w:type="nil"/>
        </w:trPr>
        <w:tc>
          <w:tcPr>
            <w:tcW w:w="378" w:type="dxa"/>
            <w:tcMar>
              <w:top w:w="50" w:type="dxa"/>
              <w:left w:w="100" w:type="dxa"/>
            </w:tcMar>
            <w:vAlign w:val="center"/>
          </w:tcPr>
          <w:p w:rsidR="00490318" w:rsidRDefault="005A3A85">
            <w:pPr>
              <w:spacing w:after="0"/>
            </w:pPr>
            <w:r>
              <w:rPr>
                <w:rFonts w:ascii="Times New Roman" w:hAnsi="Times New Roman"/>
                <w:color w:val="000000"/>
                <w:sz w:val="24"/>
              </w:rPr>
              <w:t>34</w:t>
            </w:r>
          </w:p>
        </w:tc>
        <w:tc>
          <w:tcPr>
            <w:tcW w:w="3168"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90318" w:rsidRDefault="00490318">
            <w:pPr>
              <w:spacing w:after="0"/>
              <w:ind w:left="135"/>
              <w:jc w:val="center"/>
            </w:pPr>
          </w:p>
        </w:tc>
        <w:tc>
          <w:tcPr>
            <w:tcW w:w="1628" w:type="dxa"/>
            <w:tcMar>
              <w:top w:w="50" w:type="dxa"/>
              <w:left w:w="100" w:type="dxa"/>
            </w:tcMar>
            <w:vAlign w:val="center"/>
          </w:tcPr>
          <w:p w:rsidR="00490318" w:rsidRDefault="00490318">
            <w:pPr>
              <w:spacing w:after="0"/>
              <w:ind w:left="135"/>
              <w:jc w:val="center"/>
            </w:pPr>
          </w:p>
        </w:tc>
        <w:tc>
          <w:tcPr>
            <w:tcW w:w="1155" w:type="dxa"/>
            <w:tcMar>
              <w:top w:w="50" w:type="dxa"/>
              <w:left w:w="100" w:type="dxa"/>
            </w:tcMar>
            <w:vAlign w:val="center"/>
          </w:tcPr>
          <w:p w:rsidR="00490318" w:rsidRDefault="00490318">
            <w:pPr>
              <w:spacing w:after="0"/>
              <w:ind w:left="135"/>
            </w:pPr>
          </w:p>
        </w:tc>
        <w:tc>
          <w:tcPr>
            <w:tcW w:w="1977" w:type="dxa"/>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6BE1">
                <w:rPr>
                  <w:rFonts w:ascii="Times New Roman" w:hAnsi="Times New Roman"/>
                  <w:color w:val="0000FF"/>
                  <w:u w:val="single"/>
                  <w:lang w:val="ru-RU"/>
                </w:rPr>
                <w:t>://</w:t>
              </w:r>
              <w:r>
                <w:rPr>
                  <w:rFonts w:ascii="Times New Roman" w:hAnsi="Times New Roman"/>
                  <w:color w:val="0000FF"/>
                  <w:u w:val="single"/>
                </w:rPr>
                <w:t>m</w:t>
              </w:r>
              <w:r w:rsidRPr="00FE6BE1">
                <w:rPr>
                  <w:rFonts w:ascii="Times New Roman" w:hAnsi="Times New Roman"/>
                  <w:color w:val="0000FF"/>
                  <w:u w:val="single"/>
                  <w:lang w:val="ru-RU"/>
                </w:rPr>
                <w:t>.</w:t>
              </w:r>
              <w:r>
                <w:rPr>
                  <w:rFonts w:ascii="Times New Roman" w:hAnsi="Times New Roman"/>
                  <w:color w:val="0000FF"/>
                  <w:u w:val="single"/>
                </w:rPr>
                <w:t>edsoo</w:t>
              </w:r>
              <w:r w:rsidRPr="00FE6BE1">
                <w:rPr>
                  <w:rFonts w:ascii="Times New Roman" w:hAnsi="Times New Roman"/>
                  <w:color w:val="0000FF"/>
                  <w:u w:val="single"/>
                  <w:lang w:val="ru-RU"/>
                </w:rPr>
                <w:t>.</w:t>
              </w:r>
              <w:r>
                <w:rPr>
                  <w:rFonts w:ascii="Times New Roman" w:hAnsi="Times New Roman"/>
                  <w:color w:val="0000FF"/>
                  <w:u w:val="single"/>
                </w:rPr>
                <w:t>ru</w:t>
              </w:r>
              <w:r w:rsidRPr="00FE6BE1">
                <w:rPr>
                  <w:rFonts w:ascii="Times New Roman" w:hAnsi="Times New Roman"/>
                  <w:color w:val="0000FF"/>
                  <w:u w:val="single"/>
                  <w:lang w:val="ru-RU"/>
                </w:rPr>
                <w:t>/</w:t>
              </w:r>
              <w:r>
                <w:rPr>
                  <w:rFonts w:ascii="Times New Roman" w:hAnsi="Times New Roman"/>
                  <w:color w:val="0000FF"/>
                  <w:u w:val="single"/>
                </w:rPr>
                <w:t>f</w:t>
              </w:r>
              <w:r w:rsidRPr="00FE6BE1">
                <w:rPr>
                  <w:rFonts w:ascii="Times New Roman" w:hAnsi="Times New Roman"/>
                  <w:color w:val="0000FF"/>
                  <w:u w:val="single"/>
                  <w:lang w:val="ru-RU"/>
                </w:rPr>
                <w:t>5</w:t>
              </w:r>
              <w:r>
                <w:rPr>
                  <w:rFonts w:ascii="Times New Roman" w:hAnsi="Times New Roman"/>
                  <w:color w:val="0000FF"/>
                  <w:u w:val="single"/>
                </w:rPr>
                <w:t>eb</w:t>
              </w:r>
              <w:r w:rsidRPr="00FE6BE1">
                <w:rPr>
                  <w:rFonts w:ascii="Times New Roman" w:hAnsi="Times New Roman"/>
                  <w:color w:val="0000FF"/>
                  <w:u w:val="single"/>
                  <w:lang w:val="ru-RU"/>
                </w:rPr>
                <w:t>65</w:t>
              </w:r>
              <w:r>
                <w:rPr>
                  <w:rFonts w:ascii="Times New Roman" w:hAnsi="Times New Roman"/>
                  <w:color w:val="0000FF"/>
                  <w:u w:val="single"/>
                </w:rPr>
                <w:t>c</w:t>
              </w:r>
              <w:r w:rsidRPr="00FE6BE1">
                <w:rPr>
                  <w:rFonts w:ascii="Times New Roman" w:hAnsi="Times New Roman"/>
                  <w:color w:val="0000FF"/>
                  <w:u w:val="single"/>
                  <w:lang w:val="ru-RU"/>
                </w:rPr>
                <w:t>0</w:t>
              </w:r>
            </w:hyperlink>
          </w:p>
        </w:tc>
      </w:tr>
      <w:tr w:rsidR="00490318">
        <w:trPr>
          <w:trHeight w:val="144"/>
          <w:tblCellSpacing w:w="20" w:type="nil"/>
        </w:trPr>
        <w:tc>
          <w:tcPr>
            <w:tcW w:w="0" w:type="auto"/>
            <w:gridSpan w:val="2"/>
            <w:tcMar>
              <w:top w:w="50" w:type="dxa"/>
              <w:left w:w="100" w:type="dxa"/>
            </w:tcMar>
            <w:vAlign w:val="center"/>
          </w:tcPr>
          <w:p w:rsidR="00490318" w:rsidRPr="00FE6BE1" w:rsidRDefault="005A3A85">
            <w:pPr>
              <w:spacing w:after="0"/>
              <w:ind w:left="135"/>
              <w:rPr>
                <w:lang w:val="ru-RU"/>
              </w:rPr>
            </w:pPr>
            <w:r w:rsidRPr="00FE6BE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90318" w:rsidRDefault="005A3A85">
            <w:pPr>
              <w:spacing w:after="0"/>
              <w:ind w:left="135"/>
              <w:jc w:val="center"/>
            </w:pPr>
            <w:r w:rsidRPr="00FE6BE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90318" w:rsidRDefault="005A3A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90318" w:rsidRDefault="00490318"/>
        </w:tc>
      </w:tr>
    </w:tbl>
    <w:p w:rsidR="00490318" w:rsidRDefault="00490318">
      <w:pPr>
        <w:sectPr w:rsidR="00490318">
          <w:pgSz w:w="16383" w:h="11906" w:orient="landscape"/>
          <w:pgMar w:top="1134" w:right="850" w:bottom="1134" w:left="1701" w:header="720" w:footer="720" w:gutter="0"/>
          <w:cols w:space="720"/>
        </w:sectPr>
      </w:pPr>
    </w:p>
    <w:p w:rsidR="00490318" w:rsidRDefault="00490318">
      <w:pPr>
        <w:sectPr w:rsidR="00490318">
          <w:pgSz w:w="16383" w:h="11906" w:orient="landscape"/>
          <w:pgMar w:top="1134" w:right="850" w:bottom="1134" w:left="1701" w:header="720" w:footer="720" w:gutter="0"/>
          <w:cols w:space="720"/>
        </w:sectPr>
      </w:pPr>
    </w:p>
    <w:p w:rsidR="00490318" w:rsidRDefault="005A3A85">
      <w:pPr>
        <w:spacing w:after="0"/>
        <w:ind w:left="120"/>
      </w:pPr>
      <w:bookmarkStart w:id="10" w:name="block-29876769"/>
      <w:bookmarkEnd w:id="9"/>
      <w:r>
        <w:rPr>
          <w:rFonts w:ascii="Times New Roman" w:hAnsi="Times New Roman"/>
          <w:b/>
          <w:color w:val="000000"/>
          <w:sz w:val="28"/>
        </w:rPr>
        <w:lastRenderedPageBreak/>
        <w:t>УЧЕБНО-МЕТОДИЧЕСКОЕ ОБЕСПЕЧЕНИЕ ОБРАЗОВАТЕЛЬНОГО ПРОЦЕССА</w:t>
      </w:r>
    </w:p>
    <w:p w:rsidR="00490318" w:rsidRDefault="005A3A85">
      <w:pPr>
        <w:spacing w:after="0" w:line="480" w:lineRule="auto"/>
        <w:ind w:left="120"/>
      </w:pPr>
      <w:r>
        <w:rPr>
          <w:rFonts w:ascii="Times New Roman" w:hAnsi="Times New Roman"/>
          <w:b/>
          <w:color w:val="000000"/>
          <w:sz w:val="28"/>
        </w:rPr>
        <w:t>ОБЯЗАТЕЛЬНЫЕ УЧЕБНЫЕ МАТЕРИАЛЫ ДЛЯ УЧЕНИКА</w:t>
      </w:r>
    </w:p>
    <w:p w:rsidR="00490318" w:rsidRDefault="00490318">
      <w:pPr>
        <w:spacing w:after="0" w:line="480" w:lineRule="auto"/>
        <w:ind w:left="120"/>
      </w:pPr>
    </w:p>
    <w:p w:rsidR="00490318" w:rsidRDefault="00490318">
      <w:pPr>
        <w:spacing w:after="0" w:line="480" w:lineRule="auto"/>
        <w:ind w:left="120"/>
      </w:pPr>
    </w:p>
    <w:p w:rsidR="00490318" w:rsidRDefault="00490318">
      <w:pPr>
        <w:spacing w:after="0"/>
        <w:ind w:left="120"/>
      </w:pPr>
    </w:p>
    <w:p w:rsidR="00490318" w:rsidRDefault="005A3A85">
      <w:pPr>
        <w:spacing w:after="0" w:line="480" w:lineRule="auto"/>
        <w:ind w:left="120"/>
      </w:pPr>
      <w:r>
        <w:rPr>
          <w:rFonts w:ascii="Times New Roman" w:hAnsi="Times New Roman"/>
          <w:b/>
          <w:color w:val="000000"/>
          <w:sz w:val="28"/>
        </w:rPr>
        <w:t>МЕТОДИЧЕСКИЕ МАТЕРИАЛЫ ДЛЯ УЧИТЕЛЯ</w:t>
      </w:r>
    </w:p>
    <w:p w:rsidR="00490318" w:rsidRDefault="00490318">
      <w:pPr>
        <w:spacing w:after="0" w:line="480" w:lineRule="auto"/>
        <w:ind w:left="120"/>
      </w:pPr>
    </w:p>
    <w:p w:rsidR="00490318" w:rsidRDefault="00490318">
      <w:pPr>
        <w:spacing w:after="0"/>
        <w:ind w:left="120"/>
      </w:pPr>
    </w:p>
    <w:p w:rsidR="00490318" w:rsidRPr="00FE6BE1" w:rsidRDefault="005A3A85">
      <w:pPr>
        <w:spacing w:after="0" w:line="480" w:lineRule="auto"/>
        <w:ind w:left="120"/>
        <w:rPr>
          <w:lang w:val="ru-RU"/>
        </w:rPr>
      </w:pPr>
      <w:r w:rsidRPr="00FE6BE1">
        <w:rPr>
          <w:rFonts w:ascii="Times New Roman" w:hAnsi="Times New Roman"/>
          <w:b/>
          <w:color w:val="000000"/>
          <w:sz w:val="28"/>
          <w:lang w:val="ru-RU"/>
        </w:rPr>
        <w:t>ЦИФРОВЫЕ ОБРАЗОВАТЕЛЬНЫЕ РЕСУРСЫ И РЕСУРСЫ СЕТИ ИНТЕРНЕТ</w:t>
      </w:r>
    </w:p>
    <w:p w:rsidR="00490318" w:rsidRPr="00FE6BE1" w:rsidRDefault="00490318">
      <w:pPr>
        <w:spacing w:after="0" w:line="480" w:lineRule="auto"/>
        <w:ind w:left="120"/>
        <w:rPr>
          <w:lang w:val="ru-RU"/>
        </w:rPr>
      </w:pPr>
    </w:p>
    <w:p w:rsidR="00490318" w:rsidRPr="00FE6BE1" w:rsidRDefault="00490318">
      <w:pPr>
        <w:rPr>
          <w:lang w:val="ru-RU"/>
        </w:rPr>
        <w:sectPr w:rsidR="00490318" w:rsidRPr="00FE6BE1">
          <w:pgSz w:w="11906" w:h="16383"/>
          <w:pgMar w:top="1134" w:right="850" w:bottom="1134" w:left="1701" w:header="720" w:footer="720" w:gutter="0"/>
          <w:cols w:space="720"/>
        </w:sectPr>
      </w:pPr>
    </w:p>
    <w:bookmarkEnd w:id="10"/>
    <w:p w:rsidR="005A3A85" w:rsidRPr="00FE6BE1" w:rsidRDefault="005A3A85">
      <w:pPr>
        <w:rPr>
          <w:lang w:val="ru-RU"/>
        </w:rPr>
      </w:pPr>
    </w:p>
    <w:sectPr w:rsidR="005A3A85" w:rsidRPr="00FE6B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56D0F"/>
    <w:multiLevelType w:val="multilevel"/>
    <w:tmpl w:val="5F7457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18"/>
    <w:rsid w:val="00490318"/>
    <w:rsid w:val="005A3A85"/>
    <w:rsid w:val="006617C5"/>
    <w:rsid w:val="008457BB"/>
    <w:rsid w:val="00AF666A"/>
    <w:rsid w:val="00FE6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4B9B1-90AC-44DD-A098-731CE623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9572</Words>
  <Characters>54565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Podsevatkin</dc:creator>
  <cp:lastModifiedBy>Артем</cp:lastModifiedBy>
  <cp:revision>6</cp:revision>
  <dcterms:created xsi:type="dcterms:W3CDTF">2023-11-23T07:40:00Z</dcterms:created>
  <dcterms:modified xsi:type="dcterms:W3CDTF">2023-11-23T12:29:00Z</dcterms:modified>
</cp:coreProperties>
</file>